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D4A" w:rsidRPr="002947E2" w:rsidRDefault="006F3D4A" w:rsidP="006F3D4A">
      <w:pPr>
        <w:pStyle w:val="a6"/>
        <w:tabs>
          <w:tab w:val="left" w:pos="3828"/>
        </w:tabs>
        <w:rPr>
          <w:rFonts w:ascii="Times New Roman" w:hAnsi="Times New Roman"/>
        </w:rPr>
      </w:pPr>
      <w:r w:rsidRPr="002947E2">
        <w:rPr>
          <w:rFonts w:ascii="Times New Roman" w:hAnsi="Times New Roman"/>
        </w:rPr>
        <w:t>第</w:t>
      </w:r>
      <w:r w:rsidRPr="002947E2">
        <w:rPr>
          <w:rFonts w:ascii="Times New Roman" w:hAnsi="Times New Roman"/>
        </w:rPr>
        <w:t>15</w:t>
      </w:r>
      <w:r w:rsidRPr="002947E2">
        <w:rPr>
          <w:rFonts w:ascii="Times New Roman" w:hAnsi="Times New Roman"/>
        </w:rPr>
        <w:t>课时　影响酶促反应速率的因素</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IPAPANNEW" w:hAnsi="IPAPANNEW" w:cs="Times New Roman"/>
        </w:rPr>
        <w:t>[</w:t>
      </w:r>
      <w:r w:rsidRPr="005D7125">
        <w:rPr>
          <w:rFonts w:ascii="IPAPANNEW" w:hAnsi="IPAPANNEW" w:cs="Times New Roman"/>
        </w:rPr>
        <w:t>目标导读</w:t>
      </w:r>
      <w:r w:rsidRPr="005D7125">
        <w:rPr>
          <w:rFonts w:ascii="IPAPANNEW" w:hAnsi="IPAPANNEW" w:cs="Times New Roman"/>
        </w:rPr>
        <w:t>]</w:t>
      </w:r>
      <w:r>
        <w:rPr>
          <w:rFonts w:ascii="Times New Roman" w:hAnsi="Times New Roman" w:cs="Times New Roman"/>
        </w:rPr>
        <w:t xml:space="preserve">　</w:t>
      </w:r>
      <w:r w:rsidRPr="005D7125">
        <w:rPr>
          <w:rFonts w:ascii="Times New Roman" w:hAnsi="Times New Roman" w:cs="Times New Roman"/>
        </w:rPr>
        <w:t>1.</w:t>
      </w:r>
      <w:r w:rsidRPr="005D7125">
        <w:rPr>
          <w:rFonts w:ascii="Times New Roman" w:hAnsi="Times New Roman" w:cs="Times New Roman"/>
        </w:rPr>
        <w:t>结合教材</w:t>
      </w:r>
      <w:r w:rsidRPr="005D7125">
        <w:rPr>
          <w:rFonts w:ascii="Times New Roman" w:hAnsi="Times New Roman" w:cs="Times New Roman"/>
        </w:rPr>
        <w:t>P</w:t>
      </w:r>
      <w:r w:rsidRPr="005D7125">
        <w:rPr>
          <w:rFonts w:ascii="Times New Roman" w:hAnsi="Times New Roman" w:cs="Times New Roman"/>
          <w:vertAlign w:val="subscript"/>
        </w:rPr>
        <w:t>67</w:t>
      </w:r>
      <w:r>
        <w:rPr>
          <w:rFonts w:ascii="Times New Roman" w:hAnsi="Times New Roman" w:cs="Times New Roman"/>
        </w:rPr>
        <w:t>，</w:t>
      </w:r>
      <w:r w:rsidRPr="005D7125">
        <w:rPr>
          <w:rFonts w:ascii="Times New Roman" w:hAnsi="Times New Roman" w:cs="Times New Roman"/>
        </w:rPr>
        <w:t>设计实验探究</w:t>
      </w:r>
      <w:r w:rsidRPr="005D7125">
        <w:rPr>
          <w:rFonts w:ascii="Times New Roman" w:hAnsi="Times New Roman" w:cs="Times New Roman"/>
        </w:rPr>
        <w:t>pH</w:t>
      </w:r>
      <w:r w:rsidRPr="005D7125">
        <w:rPr>
          <w:rFonts w:ascii="Times New Roman" w:hAnsi="Times New Roman" w:cs="Times New Roman"/>
        </w:rPr>
        <w:t>和温度变化对酶活性的影响</w:t>
      </w:r>
      <w:r>
        <w:rPr>
          <w:rFonts w:ascii="Times New Roman" w:hAnsi="Times New Roman" w:cs="Times New Roman"/>
        </w:rPr>
        <w:t>。</w:t>
      </w:r>
      <w:r w:rsidRPr="005D7125">
        <w:rPr>
          <w:rFonts w:ascii="Times New Roman" w:hAnsi="Times New Roman" w:cs="Times New Roman"/>
        </w:rPr>
        <w:t>2.</w:t>
      </w:r>
      <w:r w:rsidRPr="005D7125">
        <w:rPr>
          <w:rFonts w:ascii="Times New Roman" w:hAnsi="Times New Roman" w:cs="Times New Roman"/>
        </w:rPr>
        <w:t>结合教材</w:t>
      </w:r>
      <w:r w:rsidRPr="005D7125">
        <w:rPr>
          <w:rFonts w:ascii="Times New Roman" w:hAnsi="Times New Roman" w:cs="Times New Roman"/>
        </w:rPr>
        <w:t>P</w:t>
      </w:r>
      <w:r w:rsidRPr="005D7125">
        <w:rPr>
          <w:rFonts w:ascii="Times New Roman" w:hAnsi="Times New Roman" w:cs="Times New Roman"/>
          <w:vertAlign w:val="subscript"/>
        </w:rPr>
        <w:t>68</w:t>
      </w:r>
      <w:r>
        <w:rPr>
          <w:rFonts w:ascii="Times New Roman" w:hAnsi="Times New Roman" w:cs="Times New Roman"/>
        </w:rPr>
        <w:t>，</w:t>
      </w:r>
      <w:r w:rsidRPr="005D7125">
        <w:rPr>
          <w:rFonts w:ascii="Times New Roman" w:hAnsi="Times New Roman" w:cs="Times New Roman"/>
        </w:rPr>
        <w:t>归纳影响酶促反应速率的因素</w:t>
      </w:r>
      <w:r>
        <w:rPr>
          <w:rFonts w:ascii="Times New Roman" w:hAnsi="Times New Roman" w:cs="Times New Roman"/>
        </w:rPr>
        <w:t>，</w:t>
      </w:r>
      <w:r w:rsidRPr="005D7125">
        <w:rPr>
          <w:rFonts w:ascii="Times New Roman" w:hAnsi="Times New Roman" w:cs="Times New Roman"/>
        </w:rPr>
        <w:t>并能分析相关曲线</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IPAPANNEW" w:hAnsi="IPAPANNEW" w:cs="Times New Roman"/>
        </w:rPr>
        <w:t>[</w:t>
      </w:r>
      <w:r w:rsidRPr="005D7125">
        <w:rPr>
          <w:rFonts w:ascii="IPAPANNEW" w:hAnsi="IPAPANNEW" w:cs="Times New Roman"/>
        </w:rPr>
        <w:t>重难点击</w:t>
      </w:r>
      <w:r w:rsidRPr="005D7125">
        <w:rPr>
          <w:rFonts w:ascii="IPAPANNEW" w:hAnsi="IPAPANNEW" w:cs="Times New Roman"/>
        </w:rPr>
        <w:t>]</w:t>
      </w:r>
      <w:r>
        <w:rPr>
          <w:rFonts w:ascii="Times New Roman" w:hAnsi="Times New Roman" w:cs="Times New Roman"/>
        </w:rPr>
        <w:t xml:space="preserve">　</w:t>
      </w:r>
      <w:r w:rsidRPr="005D7125">
        <w:rPr>
          <w:rFonts w:ascii="Times New Roman" w:hAnsi="Times New Roman" w:cs="Times New Roman"/>
        </w:rPr>
        <w:t>温度和</w:t>
      </w:r>
      <w:r w:rsidRPr="005D7125">
        <w:rPr>
          <w:rFonts w:ascii="Times New Roman" w:hAnsi="Times New Roman" w:cs="Times New Roman"/>
        </w:rPr>
        <w:t>pH</w:t>
      </w:r>
      <w:r w:rsidRPr="005D7125">
        <w:rPr>
          <w:rFonts w:ascii="Times New Roman" w:hAnsi="Times New Roman" w:cs="Times New Roman"/>
        </w:rPr>
        <w:t>变化对酶活性影响的有关曲线</w:t>
      </w:r>
      <w:r>
        <w:rPr>
          <w:rFonts w:ascii="Times New Roman" w:hAnsi="Times New Roman" w:cs="Times New Roman"/>
        </w:rPr>
        <w:t>。</w:t>
      </w:r>
    </w:p>
    <w:p w:rsidR="006F3D4A" w:rsidRDefault="006F3D4A" w:rsidP="006F3D4A">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t>一</w:t>
      </w:r>
      <w:r>
        <w:rPr>
          <w:rFonts w:ascii="Times New Roman" w:eastAsia="黑体" w:hAnsi="Times New Roman" w:cs="Times New Roman"/>
        </w:rPr>
        <w:t xml:space="preserve">　</w:t>
      </w:r>
      <w:r w:rsidRPr="005D7125">
        <w:rPr>
          <w:rFonts w:ascii="Times New Roman" w:eastAsia="黑体" w:hAnsi="Times New Roman" w:cs="Times New Roman"/>
        </w:rPr>
        <w:t>pH</w:t>
      </w:r>
      <w:r w:rsidRPr="005D7125">
        <w:rPr>
          <w:rFonts w:ascii="Times New Roman" w:eastAsia="黑体" w:hAnsi="Times New Roman" w:cs="Times New Roman"/>
        </w:rPr>
        <w:t>对酶促反应速率的影响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一个小组的同学利用酵母菌液中的过氧化氢酶</w:t>
      </w:r>
      <w:r>
        <w:rPr>
          <w:rFonts w:ascii="Times New Roman" w:hAnsi="Times New Roman" w:cs="Times New Roman"/>
        </w:rPr>
        <w:t>、</w:t>
      </w:r>
      <w:r w:rsidRPr="005D7125">
        <w:rPr>
          <w:rFonts w:ascii="Times New Roman" w:hAnsi="Times New Roman" w:cs="Times New Roman"/>
        </w:rPr>
        <w:t>过氧化氢溶液</w:t>
      </w:r>
      <w:r>
        <w:rPr>
          <w:rFonts w:ascii="Times New Roman" w:hAnsi="Times New Roman" w:cs="Times New Roman"/>
        </w:rPr>
        <w:t>、</w:t>
      </w:r>
      <w:r w:rsidRPr="005D7125">
        <w:rPr>
          <w:rFonts w:ascii="Times New Roman" w:hAnsi="Times New Roman" w:cs="Times New Roman"/>
        </w:rPr>
        <w:t>滤纸</w:t>
      </w:r>
      <w:r>
        <w:rPr>
          <w:rFonts w:ascii="Times New Roman" w:hAnsi="Times New Roman" w:cs="Times New Roman"/>
        </w:rPr>
        <w:t>、</w:t>
      </w:r>
      <w:r w:rsidRPr="005D7125">
        <w:rPr>
          <w:rFonts w:ascii="Times New Roman" w:hAnsi="Times New Roman" w:cs="Times New Roman"/>
        </w:rPr>
        <w:t>pH</w:t>
      </w:r>
      <w:r w:rsidRPr="005D7125">
        <w:rPr>
          <w:rFonts w:ascii="Times New Roman" w:hAnsi="Times New Roman" w:cs="Times New Roman"/>
        </w:rPr>
        <w:t>试纸</w:t>
      </w:r>
      <w:r>
        <w:rPr>
          <w:rFonts w:ascii="Times New Roman" w:hAnsi="Times New Roman" w:cs="Times New Roman"/>
        </w:rPr>
        <w:t>、</w:t>
      </w:r>
      <w:r w:rsidRPr="005D7125">
        <w:rPr>
          <w:rFonts w:ascii="Times New Roman" w:hAnsi="Times New Roman" w:cs="Times New Roman"/>
        </w:rPr>
        <w:t>温度计</w:t>
      </w:r>
      <w:r>
        <w:rPr>
          <w:rFonts w:ascii="Times New Roman" w:hAnsi="Times New Roman" w:cs="Times New Roman"/>
        </w:rPr>
        <w:t>、</w:t>
      </w:r>
      <w:r w:rsidRPr="005D7125">
        <w:rPr>
          <w:rFonts w:ascii="Times New Roman" w:hAnsi="Times New Roman" w:cs="Times New Roman"/>
        </w:rPr>
        <w:t>烧杯等器具和材料</w:t>
      </w:r>
      <w:r>
        <w:rPr>
          <w:rFonts w:ascii="Times New Roman" w:hAnsi="Times New Roman" w:cs="Times New Roman"/>
        </w:rPr>
        <w:t>，</w:t>
      </w:r>
      <w:r w:rsidRPr="005D7125">
        <w:rPr>
          <w:rFonts w:ascii="Times New Roman" w:hAnsi="Times New Roman" w:cs="Times New Roman"/>
        </w:rPr>
        <w:t>设计了如下实验</w:t>
      </w:r>
      <w:r>
        <w:rPr>
          <w:rFonts w:ascii="Times New Roman" w:hAnsi="Times New Roman" w:cs="Times New Roman"/>
        </w:rPr>
        <w:t>(</w:t>
      </w:r>
      <w:r w:rsidRPr="005D7125">
        <w:rPr>
          <w:rFonts w:ascii="Times New Roman" w:hAnsi="Times New Roman" w:cs="Times New Roman"/>
        </w:rPr>
        <w:t>实验装置如图</w:t>
      </w:r>
      <w:r>
        <w:rPr>
          <w:rFonts w:ascii="Times New Roman" w:hAnsi="Times New Roman" w:cs="Times New Roman"/>
        </w:rPr>
        <w:t>)</w:t>
      </w:r>
      <w:r>
        <w:rPr>
          <w:rFonts w:ascii="Times New Roman" w:hAnsi="Times New Roman" w:cs="Times New Roman"/>
        </w:rPr>
        <w:t>，</w:t>
      </w:r>
      <w:r w:rsidRPr="005D7125">
        <w:rPr>
          <w:rFonts w:ascii="Times New Roman" w:hAnsi="Times New Roman" w:cs="Times New Roman"/>
        </w:rPr>
        <w:t>请结合教材</w:t>
      </w:r>
      <w:r w:rsidRPr="005D7125">
        <w:rPr>
          <w:rFonts w:ascii="Times New Roman" w:hAnsi="Times New Roman" w:cs="Times New Roman"/>
        </w:rPr>
        <w:t>P</w:t>
      </w:r>
      <w:r w:rsidRPr="005D7125">
        <w:rPr>
          <w:rFonts w:ascii="Times New Roman" w:hAnsi="Times New Roman" w:cs="Times New Roman"/>
          <w:vertAlign w:val="subscript"/>
        </w:rPr>
        <w:t>67</w:t>
      </w:r>
      <w:r w:rsidRPr="005D7125">
        <w:rPr>
          <w:rFonts w:hAnsi="宋体" w:cs="Times New Roman"/>
        </w:rPr>
        <w:t>“</w:t>
      </w:r>
      <w:r w:rsidRPr="005D7125">
        <w:rPr>
          <w:rFonts w:ascii="Times New Roman" w:hAnsi="Times New Roman" w:cs="Times New Roman"/>
        </w:rPr>
        <w:t>课题研究</w:t>
      </w:r>
      <w:r w:rsidRPr="005D7125">
        <w:rPr>
          <w:rFonts w:hAnsi="宋体" w:cs="Times New Roman"/>
        </w:rPr>
        <w:t>”</w:t>
      </w:r>
      <w:r w:rsidRPr="005D7125">
        <w:rPr>
          <w:rFonts w:ascii="Times New Roman" w:hAnsi="Times New Roman" w:cs="Times New Roman"/>
        </w:rPr>
        <w:t>分析</w:t>
      </w:r>
      <w:r w:rsidRPr="005D7125">
        <w:rPr>
          <w:rFonts w:ascii="Times New Roman" w:hAnsi="Times New Roman" w:cs="Times New Roman"/>
        </w:rPr>
        <w:t>pH</w:t>
      </w:r>
      <w:r w:rsidRPr="005D7125">
        <w:rPr>
          <w:rFonts w:ascii="Times New Roman" w:hAnsi="Times New Roman" w:cs="Times New Roman"/>
        </w:rPr>
        <w:t>对酶促反应速率的影响</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1\\S326.TIF"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95pt;height:138.65pt;visibility:visible">
            <v:imagedata r:id="rId7" r:href="rId8"/>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eastAsia="黑体" w:hAnsi="Times New Roman" w:cs="Times New Roman"/>
        </w:rPr>
        <w:t>实验过程</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将若干同样大小的滤纸片</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 xml:space="preserve"> </w:t>
      </w:r>
      <w:r w:rsidRPr="005D7125">
        <w:rPr>
          <w:rFonts w:ascii="Times New Roman" w:hAnsi="Times New Roman" w:cs="Times New Roman"/>
        </w:rPr>
        <w:t>cm</w:t>
      </w:r>
      <w:r w:rsidRPr="005D7125">
        <w:rPr>
          <w:rFonts w:ascii="Times New Roman" w:hAnsi="Times New Roman" w:cs="Times New Roman"/>
          <w:vertAlign w:val="superscript"/>
        </w:rPr>
        <w:t>2</w:t>
      </w:r>
      <w:r>
        <w:rPr>
          <w:rFonts w:ascii="Times New Roman" w:hAnsi="Times New Roman" w:cs="Times New Roman"/>
        </w:rPr>
        <w:t>)</w:t>
      </w:r>
      <w:r w:rsidRPr="005D7125">
        <w:rPr>
          <w:rFonts w:ascii="Times New Roman" w:hAnsi="Times New Roman" w:cs="Times New Roman"/>
        </w:rPr>
        <w:t>浸入酵母菌溶液</w:t>
      </w:r>
      <w:r>
        <w:rPr>
          <w:rFonts w:ascii="Times New Roman" w:hAnsi="Times New Roman" w:cs="Times New Roman"/>
        </w:rPr>
        <w:t>，</w:t>
      </w:r>
      <w:r w:rsidRPr="005D7125">
        <w:rPr>
          <w:rFonts w:ascii="Times New Roman" w:hAnsi="Times New Roman" w:cs="Times New Roman"/>
        </w:rPr>
        <w:t>取出后晾干</w:t>
      </w:r>
      <w:r>
        <w:rPr>
          <w:rFonts w:ascii="Times New Roman" w:hAnsi="Times New Roman" w:cs="Times New Roman"/>
        </w:rPr>
        <w:t>，</w:t>
      </w:r>
      <w:r w:rsidRPr="005D7125">
        <w:rPr>
          <w:rFonts w:ascii="Times New Roman" w:hAnsi="Times New Roman" w:cs="Times New Roman"/>
        </w:rPr>
        <w:t>滤纸片上附着有</w:t>
      </w:r>
      <w:r w:rsidRPr="005D7125">
        <w:rPr>
          <w:rFonts w:ascii="Times New Roman" w:hAnsi="Times New Roman" w:cs="Times New Roman"/>
          <w:u w:val="single"/>
        </w:rPr>
        <w:t>过氧化氢酶</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在</w:t>
      </w:r>
      <w:r w:rsidRPr="005D7125">
        <w:rPr>
          <w:rFonts w:ascii="Times New Roman" w:hAnsi="Times New Roman" w:cs="Times New Roman"/>
        </w:rPr>
        <w:t>4</w:t>
      </w:r>
      <w:r w:rsidRPr="005D7125">
        <w:rPr>
          <w:rFonts w:ascii="Times New Roman" w:hAnsi="Times New Roman" w:cs="Times New Roman"/>
        </w:rPr>
        <w:t>只烧杯中盛入体积分数为</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pH</w:t>
      </w:r>
      <w:r w:rsidRPr="005D7125">
        <w:rPr>
          <w:rFonts w:ascii="Times New Roman" w:hAnsi="Times New Roman" w:cs="Times New Roman"/>
        </w:rPr>
        <w:t>分别为</w:t>
      </w:r>
      <w:r w:rsidRPr="005D7125">
        <w:rPr>
          <w:rFonts w:ascii="Times New Roman" w:hAnsi="Times New Roman" w:cs="Times New Roman"/>
          <w:u w:val="single"/>
        </w:rPr>
        <w:t>5</w:t>
      </w:r>
      <w:r w:rsidRPr="005D7125">
        <w:rPr>
          <w:rFonts w:ascii="Times New Roman" w:hAnsi="Times New Roman" w:cs="Times New Roman"/>
          <w:u w:val="single"/>
        </w:rPr>
        <w:t>、</w:t>
      </w:r>
      <w:r w:rsidRPr="005D7125">
        <w:rPr>
          <w:rFonts w:ascii="Times New Roman" w:hAnsi="Times New Roman" w:cs="Times New Roman"/>
          <w:u w:val="single"/>
        </w:rPr>
        <w:t>7</w:t>
      </w:r>
      <w:r w:rsidRPr="005D7125">
        <w:rPr>
          <w:rFonts w:ascii="Times New Roman" w:hAnsi="Times New Roman" w:cs="Times New Roman"/>
          <w:u w:val="single"/>
        </w:rPr>
        <w:t>、</w:t>
      </w:r>
      <w:r w:rsidRPr="005D7125">
        <w:rPr>
          <w:rFonts w:ascii="Times New Roman" w:hAnsi="Times New Roman" w:cs="Times New Roman"/>
          <w:u w:val="single"/>
        </w:rPr>
        <w:t>9</w:t>
      </w:r>
      <w:r w:rsidRPr="005D7125">
        <w:rPr>
          <w:rFonts w:ascii="Times New Roman" w:hAnsi="Times New Roman" w:cs="Times New Roman"/>
          <w:u w:val="single"/>
        </w:rPr>
        <w:t>、</w:t>
      </w:r>
      <w:r w:rsidRPr="005D7125">
        <w:rPr>
          <w:rFonts w:ascii="Times New Roman" w:hAnsi="Times New Roman" w:cs="Times New Roman"/>
          <w:u w:val="single"/>
        </w:rPr>
        <w:t>11</w:t>
      </w:r>
      <w:r w:rsidRPr="005D7125">
        <w:rPr>
          <w:rFonts w:ascii="Times New Roman" w:hAnsi="Times New Roman" w:cs="Times New Roman"/>
        </w:rPr>
        <w:t>的过氧化氢溶液</w:t>
      </w:r>
      <w:r>
        <w:rPr>
          <w:rFonts w:ascii="Times New Roman" w:hAnsi="Times New Roman" w:cs="Times New Roman"/>
        </w:rPr>
        <w:t>(</w:t>
      </w:r>
      <w:r w:rsidRPr="005D7125">
        <w:rPr>
          <w:rFonts w:ascii="Times New Roman" w:hAnsi="Times New Roman" w:cs="Times New Roman"/>
        </w:rPr>
        <w:t>温度相同</w:t>
      </w:r>
      <w:r>
        <w:rPr>
          <w:rFonts w:ascii="Times New Roman" w:hAnsi="Times New Roman" w:cs="Times New Roman"/>
        </w:rPr>
        <w:t>)</w:t>
      </w:r>
      <w:r>
        <w:rPr>
          <w:rFonts w:ascii="Times New Roman" w:hAnsi="Times New Roman" w:cs="Times New Roman"/>
        </w:rPr>
        <w:t>，</w:t>
      </w:r>
      <w:r w:rsidRPr="005D7125">
        <w:rPr>
          <w:rFonts w:ascii="Times New Roman" w:hAnsi="Times New Roman" w:cs="Times New Roman"/>
        </w:rPr>
        <w:t>再一片片地放入</w:t>
      </w:r>
      <w:r w:rsidRPr="005D7125">
        <w:rPr>
          <w:rFonts w:ascii="Times New Roman" w:hAnsi="Times New Roman" w:cs="Times New Roman"/>
          <w:u w:val="single"/>
        </w:rPr>
        <w:t>相同数量</w:t>
      </w:r>
      <w:r w:rsidRPr="005D7125">
        <w:rPr>
          <w:rFonts w:ascii="Times New Roman" w:hAnsi="Times New Roman" w:cs="Times New Roman"/>
        </w:rPr>
        <w:t>的滤纸片</w:t>
      </w:r>
      <w:r>
        <w:rPr>
          <w:rFonts w:ascii="Times New Roman" w:hAnsi="Times New Roman" w:cs="Times New Roman"/>
        </w:rPr>
        <w:t>。</w:t>
      </w:r>
      <w:r w:rsidRPr="005D7125">
        <w:rPr>
          <w:rFonts w:ascii="Times New Roman" w:hAnsi="Times New Roman" w:cs="Times New Roman"/>
        </w:rPr>
        <w:t>在滤纸片上</w:t>
      </w:r>
      <w:r w:rsidRPr="005D7125">
        <w:rPr>
          <w:rFonts w:ascii="Times New Roman" w:hAnsi="Times New Roman" w:cs="Times New Roman"/>
          <w:u w:val="single"/>
        </w:rPr>
        <w:t>过氧化氢酶</w:t>
      </w:r>
      <w:r w:rsidRPr="005D7125">
        <w:rPr>
          <w:rFonts w:ascii="Times New Roman" w:hAnsi="Times New Roman" w:cs="Times New Roman"/>
        </w:rPr>
        <w:t>的催化下</w:t>
      </w:r>
      <w:r>
        <w:rPr>
          <w:rFonts w:ascii="Times New Roman" w:hAnsi="Times New Roman" w:cs="Times New Roman"/>
        </w:rPr>
        <w:t>，</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分解为</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rPr>
        <w:t>和</w:t>
      </w:r>
      <w:r w:rsidRPr="005D7125">
        <w:rPr>
          <w:rFonts w:ascii="Times New Roman" w:hAnsi="Times New Roman" w:cs="Times New Roman"/>
        </w:rPr>
        <w:t>O</w:t>
      </w:r>
      <w:r w:rsidRPr="005D7125">
        <w:rPr>
          <w:rFonts w:ascii="Times New Roman" w:hAnsi="Times New Roman" w:cs="Times New Roman"/>
          <w:vertAlign w:val="subscript"/>
        </w:rPr>
        <w:t>2</w:t>
      </w:r>
      <w:r>
        <w:rPr>
          <w:rFonts w:ascii="Times New Roman" w:hAnsi="Times New Roman" w:cs="Times New Roman"/>
        </w:rPr>
        <w:t>，</w:t>
      </w:r>
      <w:r w:rsidRPr="005D7125">
        <w:rPr>
          <w:rFonts w:ascii="Times New Roman" w:hAnsi="Times New Roman" w:cs="Times New Roman"/>
          <w:u w:val="single"/>
        </w:rPr>
        <w:t>氧气泡</w:t>
      </w:r>
      <w:r w:rsidRPr="005D7125">
        <w:rPr>
          <w:rFonts w:ascii="Times New Roman" w:hAnsi="Times New Roman" w:cs="Times New Roman"/>
        </w:rPr>
        <w:t>会附着在滤纸片上</w:t>
      </w:r>
      <w:r>
        <w:rPr>
          <w:rFonts w:ascii="Times New Roman" w:hAnsi="Times New Roman" w:cs="Times New Roman"/>
        </w:rPr>
        <w:t>。</w:t>
      </w:r>
      <w:r w:rsidRPr="005D7125">
        <w:rPr>
          <w:rFonts w:ascii="Times New Roman" w:hAnsi="Times New Roman" w:cs="Times New Roman"/>
        </w:rPr>
        <w:t>随着氧气泡的增多</w:t>
      </w:r>
      <w:r>
        <w:rPr>
          <w:rFonts w:ascii="Times New Roman" w:hAnsi="Times New Roman" w:cs="Times New Roman"/>
        </w:rPr>
        <w:t>，</w:t>
      </w:r>
      <w:r w:rsidRPr="005D7125">
        <w:rPr>
          <w:rFonts w:ascii="Times New Roman" w:hAnsi="Times New Roman" w:cs="Times New Roman"/>
        </w:rPr>
        <w:t>烧杯底部的滤纸片会</w:t>
      </w:r>
      <w:r w:rsidRPr="005D7125">
        <w:rPr>
          <w:rFonts w:ascii="Times New Roman" w:hAnsi="Times New Roman" w:cs="Times New Roman"/>
          <w:u w:val="single"/>
        </w:rPr>
        <w:t>上浮</w:t>
      </w:r>
      <w:r>
        <w:rPr>
          <w:rFonts w:ascii="Times New Roman" w:hAnsi="Times New Roman" w:cs="Times New Roman"/>
        </w:rPr>
        <w:t>，</w:t>
      </w:r>
      <w:r w:rsidRPr="005D7125">
        <w:rPr>
          <w:rFonts w:ascii="Times New Roman" w:hAnsi="Times New Roman" w:cs="Times New Roman"/>
        </w:rPr>
        <w:t>直至浮出液面</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滤纸片接触液面后会下沉</w:t>
      </w:r>
      <w:r>
        <w:rPr>
          <w:rFonts w:ascii="Times New Roman" w:hAnsi="Times New Roman" w:cs="Times New Roman"/>
        </w:rPr>
        <w:t>，</w:t>
      </w:r>
      <w:r w:rsidRPr="005D7125">
        <w:rPr>
          <w:rFonts w:ascii="Times New Roman" w:hAnsi="Times New Roman" w:cs="Times New Roman"/>
        </w:rPr>
        <w:t>直至烧杯底部</w:t>
      </w:r>
      <w:r>
        <w:rPr>
          <w:rFonts w:ascii="Times New Roman" w:hAnsi="Times New Roman" w:cs="Times New Roman"/>
        </w:rPr>
        <w:t>，</w:t>
      </w:r>
      <w:r w:rsidRPr="005D7125">
        <w:rPr>
          <w:rFonts w:ascii="Times New Roman" w:hAnsi="Times New Roman" w:cs="Times New Roman"/>
        </w:rPr>
        <w:t>然后由烧杯底部上浮</w:t>
      </w:r>
      <w:r>
        <w:rPr>
          <w:rFonts w:ascii="Times New Roman" w:hAnsi="Times New Roman" w:cs="Times New Roman"/>
        </w:rPr>
        <w:t>，</w:t>
      </w:r>
      <w:r w:rsidRPr="005D7125">
        <w:rPr>
          <w:rFonts w:ascii="Times New Roman" w:hAnsi="Times New Roman" w:cs="Times New Roman"/>
        </w:rPr>
        <w:t>直至浮出液面</w:t>
      </w:r>
      <w:r>
        <w:rPr>
          <w:rFonts w:ascii="Times New Roman" w:hAnsi="Times New Roman" w:cs="Times New Roman"/>
        </w:rPr>
        <w:t>，</w:t>
      </w:r>
      <w:r w:rsidRPr="005D7125">
        <w:rPr>
          <w:rFonts w:ascii="Times New Roman" w:hAnsi="Times New Roman" w:cs="Times New Roman"/>
        </w:rPr>
        <w:t>及时记录整个过程所用的时间</w:t>
      </w:r>
      <w:r>
        <w:rPr>
          <w:rFonts w:ascii="Times New Roman" w:hAnsi="Times New Roman" w:cs="Times New Roman"/>
        </w:rPr>
        <w:t>(</w:t>
      </w:r>
      <w:r w:rsidRPr="005D7125">
        <w:rPr>
          <w:rFonts w:ascii="Times New Roman" w:hAnsi="Times New Roman" w:cs="Times New Roman"/>
          <w:i/>
        </w:rPr>
        <w:t>t</w:t>
      </w:r>
      <w:r>
        <w:rPr>
          <w:rFonts w:ascii="Times New Roman" w:hAnsi="Times New Roman" w:cs="Times New Roman"/>
        </w:rPr>
        <w:t>)</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以</w:t>
      </w:r>
      <w:r w:rsidRPr="005D7125">
        <w:rPr>
          <w:rFonts w:ascii="Times New Roman" w:hAnsi="Times New Roman" w:cs="Times New Roman"/>
          <w:u w:val="single"/>
        </w:rPr>
        <w:t>1/</w:t>
      </w:r>
      <w:r w:rsidRPr="005D7125">
        <w:rPr>
          <w:rFonts w:ascii="Times New Roman" w:hAnsi="Times New Roman" w:cs="Times New Roman"/>
          <w:i/>
          <w:u w:val="single"/>
        </w:rPr>
        <w:t>t</w:t>
      </w:r>
      <w:r w:rsidRPr="005D7125">
        <w:rPr>
          <w:rFonts w:ascii="Times New Roman" w:hAnsi="Times New Roman" w:cs="Times New Roman"/>
        </w:rPr>
        <w:t>为纵坐标</w:t>
      </w:r>
      <w:r>
        <w:rPr>
          <w:rFonts w:ascii="Times New Roman" w:hAnsi="Times New Roman" w:cs="Times New Roman"/>
        </w:rPr>
        <w:t>(</w:t>
      </w:r>
      <w:r w:rsidRPr="005D7125">
        <w:rPr>
          <w:rFonts w:ascii="Times New Roman" w:hAnsi="Times New Roman" w:cs="Times New Roman"/>
        </w:rPr>
        <w:t>酶促反应速率</w:t>
      </w:r>
      <w:r>
        <w:rPr>
          <w:rFonts w:ascii="Times New Roman" w:hAnsi="Times New Roman" w:cs="Times New Roman"/>
        </w:rPr>
        <w:t>)</w:t>
      </w:r>
      <w:r>
        <w:rPr>
          <w:rFonts w:ascii="Times New Roman" w:hAnsi="Times New Roman" w:cs="Times New Roman"/>
        </w:rPr>
        <w:t>，</w:t>
      </w:r>
      <w:r w:rsidRPr="005D7125">
        <w:rPr>
          <w:rFonts w:ascii="Times New Roman" w:hAnsi="Times New Roman" w:cs="Times New Roman"/>
          <w:u w:val="single"/>
        </w:rPr>
        <w:t>pH</w:t>
      </w:r>
      <w:r w:rsidRPr="005D7125">
        <w:rPr>
          <w:rFonts w:ascii="Times New Roman" w:hAnsi="Times New Roman" w:cs="Times New Roman"/>
        </w:rPr>
        <w:t>为横坐标</w:t>
      </w:r>
      <w:r>
        <w:rPr>
          <w:rFonts w:ascii="Times New Roman" w:hAnsi="Times New Roman" w:cs="Times New Roman"/>
        </w:rPr>
        <w:t>，</w:t>
      </w:r>
      <w:r w:rsidRPr="005D7125">
        <w:rPr>
          <w:rFonts w:ascii="Times New Roman" w:hAnsi="Times New Roman" w:cs="Times New Roman"/>
        </w:rPr>
        <w:t>绘制曲线图</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eastAsia="黑体" w:hAnsi="Times New Roman" w:cs="Times New Roman"/>
        </w:rPr>
        <w:t>在下面坐标系中画出实验结果的图像。</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1\\S327.TIF"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6" type="#_x0000_t75" style="width:94.55pt;height:67.7pt;visibility:visible">
            <v:imagedata r:id="rId9" r:href="rId10"/>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lastRenderedPageBreak/>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1\\S328.TIF"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7" type="#_x0000_t75" style="width:93.5pt;height:67.7pt;visibility:visible">
            <v:imagedata r:id="rId11" r:href="rId12"/>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3</w:t>
      </w:r>
      <w:r>
        <w:rPr>
          <w:rFonts w:ascii="Times New Roman" w:hAnsi="Times New Roman" w:cs="Times New Roman"/>
        </w:rPr>
        <w:t>．</w:t>
      </w:r>
      <w:r w:rsidRPr="005D7125">
        <w:rPr>
          <w:rFonts w:ascii="Times New Roman" w:eastAsia="黑体" w:hAnsi="Times New Roman" w:cs="Times New Roman"/>
        </w:rPr>
        <w:t>下图是</w:t>
      </w:r>
      <w:r w:rsidRPr="005D7125">
        <w:rPr>
          <w:rFonts w:ascii="Times New Roman" w:eastAsia="黑体" w:hAnsi="Times New Roman" w:cs="Times New Roman"/>
        </w:rPr>
        <w:t>pH</w:t>
      </w:r>
      <w:r w:rsidRPr="005D7125">
        <w:rPr>
          <w:rFonts w:ascii="Times New Roman" w:eastAsia="黑体" w:hAnsi="Times New Roman" w:cs="Times New Roman"/>
        </w:rPr>
        <w:t>对胃蛋白酶和胰蛋白酶活性的影响曲线，请分析：</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w:instrText>
      </w:r>
      <w:r>
        <w:rPr>
          <w:rFonts w:ascii="Times New Roman" w:hAnsi="Times New Roman" w:cs="Times New Roman" w:hint="eastAsia"/>
          <w:noProof/>
        </w:rPr>
        <w:instrText>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1\\S329.TIF"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8" type="#_x0000_t75" style="width:141.85pt;height:71.45pt;visibility:visible">
            <v:imagedata r:id="rId13" r:href="rId14"/>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酶的作用需要适宜的</w:t>
      </w:r>
      <w:r w:rsidRPr="005D7125">
        <w:rPr>
          <w:rFonts w:ascii="Times New Roman" w:hAnsi="Times New Roman" w:cs="Times New Roman"/>
        </w:rPr>
        <w:t>pH</w:t>
      </w:r>
      <w:r>
        <w:rPr>
          <w:rFonts w:ascii="Times New Roman" w:hAnsi="Times New Roman" w:cs="Times New Roman"/>
        </w:rPr>
        <w:t>：</w:t>
      </w:r>
      <w:r w:rsidRPr="005D7125">
        <w:rPr>
          <w:rFonts w:ascii="Times New Roman" w:hAnsi="Times New Roman" w:cs="Times New Roman"/>
        </w:rPr>
        <w:t>每一种酶</w:t>
      </w:r>
      <w:r w:rsidRPr="005D7125">
        <w:rPr>
          <w:rFonts w:ascii="Times New Roman" w:hAnsi="Times New Roman" w:cs="Times New Roman"/>
          <w:u w:val="single"/>
        </w:rPr>
        <w:t>只在一定限度的</w:t>
      </w:r>
      <w:r w:rsidRPr="005D7125">
        <w:rPr>
          <w:rFonts w:ascii="Times New Roman" w:hAnsi="Times New Roman" w:cs="Times New Roman"/>
          <w:u w:val="single"/>
        </w:rPr>
        <w:t>pH</w:t>
      </w:r>
      <w:r w:rsidRPr="005D7125">
        <w:rPr>
          <w:rFonts w:ascii="Times New Roman" w:hAnsi="Times New Roman" w:cs="Times New Roman"/>
          <w:u w:val="single"/>
        </w:rPr>
        <w:t>范围</w:t>
      </w:r>
      <w:r w:rsidRPr="005D7125">
        <w:rPr>
          <w:rFonts w:ascii="Times New Roman" w:hAnsi="Times New Roman" w:cs="Times New Roman"/>
        </w:rPr>
        <w:t>内才有活性</w:t>
      </w:r>
      <w:r>
        <w:rPr>
          <w:rFonts w:ascii="Times New Roman" w:hAnsi="Times New Roman" w:cs="Times New Roman"/>
        </w:rPr>
        <w:t>，</w:t>
      </w:r>
      <w:r w:rsidRPr="005D7125">
        <w:rPr>
          <w:rFonts w:ascii="Times New Roman" w:hAnsi="Times New Roman" w:cs="Times New Roman"/>
        </w:rPr>
        <w:t>pH</w:t>
      </w:r>
      <w:r w:rsidRPr="005D7125">
        <w:rPr>
          <w:rFonts w:ascii="Times New Roman" w:hAnsi="Times New Roman" w:cs="Times New Roman"/>
          <w:u w:val="single"/>
        </w:rPr>
        <w:t>偏高</w:t>
      </w:r>
      <w:r w:rsidRPr="005D7125">
        <w:rPr>
          <w:rFonts w:ascii="Times New Roman" w:hAnsi="Times New Roman" w:cs="Times New Roman"/>
        </w:rPr>
        <w:t>或</w:t>
      </w:r>
      <w:r w:rsidRPr="005D7125">
        <w:rPr>
          <w:rFonts w:ascii="Times New Roman" w:hAnsi="Times New Roman" w:cs="Times New Roman"/>
          <w:u w:val="single"/>
        </w:rPr>
        <w:t>偏低</w:t>
      </w:r>
      <w:r w:rsidRPr="005D7125">
        <w:rPr>
          <w:rFonts w:ascii="Times New Roman" w:hAnsi="Times New Roman" w:cs="Times New Roman"/>
        </w:rPr>
        <w:t>都会影响酶的活性</w:t>
      </w:r>
      <w:r>
        <w:rPr>
          <w:rFonts w:ascii="Times New Roman" w:hAnsi="Times New Roman" w:cs="Times New Roman"/>
        </w:rPr>
        <w:t>。</w:t>
      </w:r>
      <w:r w:rsidRPr="005D7125">
        <w:rPr>
          <w:rFonts w:ascii="Times New Roman" w:hAnsi="Times New Roman" w:cs="Times New Roman"/>
        </w:rPr>
        <w:t>一种酶在某一</w:t>
      </w:r>
      <w:r w:rsidRPr="005D7125">
        <w:rPr>
          <w:rFonts w:ascii="Times New Roman" w:hAnsi="Times New Roman" w:cs="Times New Roman"/>
        </w:rPr>
        <w:t>pH</w:t>
      </w:r>
      <w:r w:rsidRPr="005D7125">
        <w:rPr>
          <w:rFonts w:ascii="Times New Roman" w:hAnsi="Times New Roman" w:cs="Times New Roman"/>
        </w:rPr>
        <w:t>时活性最大</w:t>
      </w:r>
      <w:r>
        <w:rPr>
          <w:rFonts w:ascii="Times New Roman" w:hAnsi="Times New Roman" w:cs="Times New Roman"/>
        </w:rPr>
        <w:t>，</w:t>
      </w:r>
      <w:r w:rsidRPr="005D7125">
        <w:rPr>
          <w:rFonts w:ascii="Times New Roman" w:hAnsi="Times New Roman" w:cs="Times New Roman"/>
        </w:rPr>
        <w:t>此</w:t>
      </w:r>
      <w:r w:rsidRPr="005D7125">
        <w:rPr>
          <w:rFonts w:ascii="Times New Roman" w:hAnsi="Times New Roman" w:cs="Times New Roman"/>
        </w:rPr>
        <w:t>pH</w:t>
      </w:r>
      <w:r w:rsidRPr="005D7125">
        <w:rPr>
          <w:rFonts w:ascii="Times New Roman" w:hAnsi="Times New Roman" w:cs="Times New Roman"/>
        </w:rPr>
        <w:t>称为</w:t>
      </w:r>
      <w:r w:rsidRPr="005D7125">
        <w:rPr>
          <w:rFonts w:ascii="Times New Roman" w:hAnsi="Times New Roman" w:cs="Times New Roman"/>
          <w:u w:val="single"/>
        </w:rPr>
        <w:t>该酶的最适</w:t>
      </w:r>
      <w:r w:rsidRPr="005D7125">
        <w:rPr>
          <w:rFonts w:ascii="Times New Roman" w:hAnsi="Times New Roman" w:cs="Times New Roman"/>
          <w:u w:val="single"/>
        </w:rPr>
        <w:t>pH</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不同的酶</w:t>
      </w:r>
      <w:r>
        <w:rPr>
          <w:rFonts w:ascii="Times New Roman" w:hAnsi="Times New Roman" w:cs="Times New Roman"/>
        </w:rPr>
        <w:t>，</w:t>
      </w:r>
      <w:r w:rsidRPr="005D7125">
        <w:rPr>
          <w:rFonts w:ascii="Times New Roman" w:hAnsi="Times New Roman" w:cs="Times New Roman"/>
        </w:rPr>
        <w:t>最适</w:t>
      </w:r>
      <w:r w:rsidRPr="005D7125">
        <w:rPr>
          <w:rFonts w:ascii="Times New Roman" w:hAnsi="Times New Roman" w:cs="Times New Roman"/>
        </w:rPr>
        <w:t>pH</w:t>
      </w:r>
      <w:r w:rsidRPr="005D7125">
        <w:rPr>
          <w:rFonts w:ascii="Times New Roman" w:hAnsi="Times New Roman" w:cs="Times New Roman"/>
        </w:rPr>
        <w:t>可能</w:t>
      </w:r>
      <w:r w:rsidRPr="005D7125">
        <w:rPr>
          <w:rFonts w:ascii="Times New Roman" w:hAnsi="Times New Roman" w:cs="Times New Roman"/>
          <w:u w:val="single"/>
        </w:rPr>
        <w:t>不同</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过酸</w:t>
      </w:r>
      <w:r>
        <w:rPr>
          <w:rFonts w:ascii="Times New Roman" w:hAnsi="Times New Roman" w:cs="Times New Roman"/>
        </w:rPr>
        <w:t>、</w:t>
      </w:r>
      <w:r w:rsidRPr="005D7125">
        <w:rPr>
          <w:rFonts w:ascii="Times New Roman" w:hAnsi="Times New Roman" w:cs="Times New Roman"/>
        </w:rPr>
        <w:t>过碱会导致酶的</w:t>
      </w:r>
      <w:r w:rsidRPr="005D7125">
        <w:rPr>
          <w:rFonts w:ascii="Times New Roman" w:hAnsi="Times New Roman" w:cs="Times New Roman"/>
          <w:u w:val="single"/>
        </w:rPr>
        <w:t>空间结构</w:t>
      </w:r>
      <w:r w:rsidRPr="005D7125">
        <w:rPr>
          <w:rFonts w:ascii="Times New Roman" w:hAnsi="Times New Roman" w:cs="Times New Roman"/>
        </w:rPr>
        <w:t>破坏</w:t>
      </w:r>
      <w:r>
        <w:rPr>
          <w:rFonts w:ascii="Times New Roman" w:hAnsi="Times New Roman" w:cs="Times New Roman"/>
        </w:rPr>
        <w:t>，</w:t>
      </w:r>
      <w:r w:rsidRPr="005D7125">
        <w:rPr>
          <w:rFonts w:ascii="Times New Roman" w:hAnsi="Times New Roman" w:cs="Times New Roman"/>
        </w:rPr>
        <w:t>使酶</w:t>
      </w:r>
      <w:r w:rsidRPr="005D7125">
        <w:rPr>
          <w:rFonts w:ascii="Times New Roman" w:hAnsi="Times New Roman" w:cs="Times New Roman"/>
          <w:u w:val="single"/>
        </w:rPr>
        <w:t>变性</w:t>
      </w:r>
      <w:r w:rsidRPr="005D7125">
        <w:rPr>
          <w:rFonts w:ascii="Times New Roman" w:hAnsi="Times New Roman" w:cs="Times New Roman"/>
        </w:rPr>
        <w:t>失活</w:t>
      </w:r>
      <w:r>
        <w:rPr>
          <w:rFonts w:ascii="Times New Roman" w:hAnsi="Times New Roman" w:cs="Times New Roman"/>
        </w:rPr>
        <w:t>。</w:t>
      </w:r>
    </w:p>
    <w:p w:rsidR="006F3D4A" w:rsidRDefault="00312D2C"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9" type="#_x0000_t75" style="width:2.15pt;height:8.05pt;visibility:visible">
            <v:imagedata r:id="rId15" r:href="rId16"/>
          </v:shape>
        </w:pict>
      </w:r>
      <w:r>
        <w:rPr>
          <w:rFonts w:ascii="Times New Roman" w:hAnsi="Times New Roman" w:cs="Times New Roman"/>
          <w:noProof/>
        </w:rPr>
        <w:fldChar w:fldCharType="end"/>
      </w:r>
      <w:r w:rsidR="006F3D4A" w:rsidRPr="005D7125">
        <w:rPr>
          <w:rFonts w:ascii="Times New Roman" w:hAnsi="Times New Roman" w:cs="Times New Roman"/>
        </w:rPr>
        <w:t>特别提醒</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0" type="#_x0000_t75" style="width:2.15pt;height:8.05pt;visibility:visible">
            <v:imagedata r:id="rId17" r:href="rId18"/>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楷体_GB2312" w:hAnsi="Times New Roman" w:cs="Times New Roman"/>
        </w:rPr>
        <w:t>在设计该实验时，特别应注意的一点就是，对照组与各实验组除</w:t>
      </w:r>
      <w:r w:rsidRPr="005D7125">
        <w:rPr>
          <w:rFonts w:ascii="Times New Roman" w:eastAsia="楷体_GB2312" w:hAnsi="Times New Roman" w:cs="Times New Roman"/>
        </w:rPr>
        <w:t>pH</w:t>
      </w:r>
      <w:r w:rsidRPr="005D7125">
        <w:rPr>
          <w:rFonts w:ascii="Times New Roman" w:eastAsia="楷体_GB2312" w:hAnsi="Times New Roman" w:cs="Times New Roman"/>
        </w:rPr>
        <w:t>不同外，其他条件都要完全相同。否则，不能说明酶的活性出现差异就是</w:t>
      </w:r>
      <w:r w:rsidRPr="005D7125">
        <w:rPr>
          <w:rFonts w:ascii="Times New Roman" w:eastAsia="楷体_GB2312" w:hAnsi="Times New Roman" w:cs="Times New Roman"/>
        </w:rPr>
        <w:t>pH</w:t>
      </w:r>
      <w:r w:rsidRPr="005D7125">
        <w:rPr>
          <w:rFonts w:ascii="Times New Roman" w:eastAsia="楷体_GB2312" w:hAnsi="Times New Roman" w:cs="Times New Roman"/>
        </w:rPr>
        <w:t>影响的结果，这就是</w:t>
      </w:r>
      <w:r w:rsidRPr="005D7125">
        <w:rPr>
          <w:rFonts w:hAnsi="宋体" w:cs="Times New Roman"/>
        </w:rPr>
        <w:t>“</w:t>
      </w:r>
      <w:r w:rsidRPr="005D7125">
        <w:rPr>
          <w:rFonts w:ascii="Times New Roman" w:eastAsia="楷体_GB2312" w:hAnsi="Times New Roman" w:cs="Times New Roman"/>
        </w:rPr>
        <w:t>单一变量原则</w:t>
      </w:r>
      <w:r w:rsidRPr="005D7125">
        <w:rPr>
          <w:rFonts w:hAnsi="宋体" w:cs="Times New Roman"/>
        </w:rPr>
        <w:t>”</w:t>
      </w:r>
      <w:r w:rsidRPr="005D7125">
        <w:rPr>
          <w:rFonts w:ascii="Times New Roman" w:eastAsia="楷体_GB2312" w:hAnsi="Times New Roman" w:cs="Times New Roman"/>
        </w:rPr>
        <w:t>。至于让哪个因素成为变量，要根据实验目的而定。</w:t>
      </w:r>
    </w:p>
    <w:p w:rsidR="006F3D4A" w:rsidRDefault="00312D2C"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1" type="#_x0000_t75" style="width:2.15pt;height:8.05pt;visibility:visible">
            <v:imagedata r:id="rId15" r:href="rId19"/>
          </v:shape>
        </w:pict>
      </w:r>
      <w:r>
        <w:rPr>
          <w:rFonts w:ascii="Times New Roman" w:hAnsi="Times New Roman" w:cs="Times New Roman"/>
          <w:noProof/>
        </w:rPr>
        <w:fldChar w:fldCharType="end"/>
      </w:r>
      <w:r w:rsidR="006F3D4A" w:rsidRPr="005D7125">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2" type="#_x0000_t75" style="width:2.15pt;height:8.05pt;visibility:visible">
            <v:imagedata r:id="rId17" r:href="rId20"/>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判断下列关于酶说法的正误</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不同的酶可能有不同的</w:t>
      </w:r>
      <w:r w:rsidRPr="005D7125">
        <w:rPr>
          <w:rFonts w:ascii="Times New Roman" w:hAnsi="Times New Roman" w:cs="Times New Roman"/>
        </w:rPr>
        <w:t>pH</w:t>
      </w:r>
      <w:r w:rsidRPr="005D7125">
        <w:rPr>
          <w:rFonts w:ascii="Times New Roman" w:hAnsi="Times New Roman" w:cs="Times New Roman"/>
        </w:rPr>
        <w:t>范围</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同一生物体内的酶最适</w:t>
      </w:r>
      <w:r w:rsidRPr="005D7125">
        <w:rPr>
          <w:rFonts w:ascii="Times New Roman" w:hAnsi="Times New Roman" w:cs="Times New Roman"/>
        </w:rPr>
        <w:t>pH</w:t>
      </w:r>
      <w:r w:rsidRPr="005D7125">
        <w:rPr>
          <w:rFonts w:ascii="Times New Roman" w:hAnsi="Times New Roman" w:cs="Times New Roman"/>
        </w:rPr>
        <w:t>一定相同</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pH</w:t>
      </w:r>
      <w:r w:rsidRPr="005D7125">
        <w:rPr>
          <w:rFonts w:ascii="Times New Roman" w:hAnsi="Times New Roman" w:cs="Times New Roman"/>
        </w:rPr>
        <w:t>越高酶的活性越高</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低于或高于最适</w:t>
      </w:r>
      <w:r w:rsidRPr="005D7125">
        <w:rPr>
          <w:rFonts w:ascii="Times New Roman" w:hAnsi="Times New Roman" w:cs="Times New Roman"/>
        </w:rPr>
        <w:t>pH</w:t>
      </w:r>
      <w:r w:rsidRPr="005D7125">
        <w:rPr>
          <w:rFonts w:ascii="Times New Roman" w:hAnsi="Times New Roman" w:cs="Times New Roman"/>
        </w:rPr>
        <w:t>都会使酶的活性降低甚至丧失</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胃蛋白酶到了小肠内不能发挥作用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hAnsi="宋体" w:cs="Times New Roman"/>
        </w:rPr>
        <w:t>√</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hAnsi="宋体" w:cs="Times New Roman"/>
        </w:rPr>
        <w:t>×</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hAnsi="宋体" w:cs="Times New Roman"/>
        </w:rPr>
        <w:t>×</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hAnsi="宋体" w:cs="Times New Roman"/>
        </w:rPr>
        <w:t>√</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5</w:t>
      </w:r>
      <w:r>
        <w:rPr>
          <w:rFonts w:ascii="Times New Roman" w:hAnsi="Times New Roman" w:cs="Times New Roman"/>
        </w:rPr>
        <w:t>)</w:t>
      </w:r>
      <w:r w:rsidRPr="005D7125">
        <w:rPr>
          <w:rFonts w:hAnsi="宋体"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5D7125">
        <w:rPr>
          <w:rFonts w:ascii="Times New Roman" w:eastAsia="楷体_GB2312" w:hAnsi="Times New Roman" w:cs="Times New Roman"/>
        </w:rPr>
        <w:t>2</w:t>
      </w:r>
      <w:r>
        <w:rPr>
          <w:rFonts w:ascii="Times New Roman" w:eastAsia="楷体_GB2312" w:hAnsi="Times New Roman" w:cs="Times New Roman"/>
        </w:rPr>
        <w:t>)</w:t>
      </w:r>
      <w:r w:rsidRPr="005D7125">
        <w:rPr>
          <w:rFonts w:ascii="Times New Roman" w:eastAsia="楷体_GB2312" w:hAnsi="Times New Roman" w:cs="Times New Roman"/>
        </w:rPr>
        <w:t>同一生物体内不同部位的酶的最适</w:t>
      </w:r>
      <w:r w:rsidRPr="005D7125">
        <w:rPr>
          <w:rFonts w:ascii="Times New Roman" w:eastAsia="楷体_GB2312" w:hAnsi="Times New Roman" w:cs="Times New Roman"/>
        </w:rPr>
        <w:t>pH</w:t>
      </w:r>
      <w:r w:rsidRPr="005D7125">
        <w:rPr>
          <w:rFonts w:ascii="Times New Roman" w:eastAsia="楷体_GB2312" w:hAnsi="Times New Roman" w:cs="Times New Roman"/>
        </w:rPr>
        <w:t>不一定相同，如胃蛋白酶最适</w:t>
      </w:r>
      <w:r w:rsidRPr="005D7125">
        <w:rPr>
          <w:rFonts w:ascii="Times New Roman" w:eastAsia="楷体_GB2312" w:hAnsi="Times New Roman" w:cs="Times New Roman"/>
        </w:rPr>
        <w:t>pH</w:t>
      </w:r>
      <w:r w:rsidRPr="005D7125">
        <w:rPr>
          <w:rFonts w:ascii="Times New Roman" w:eastAsia="楷体_GB2312" w:hAnsi="Times New Roman" w:cs="Times New Roman"/>
        </w:rPr>
        <w:t>是</w:t>
      </w:r>
      <w:r w:rsidRPr="005D7125">
        <w:rPr>
          <w:rFonts w:ascii="Times New Roman" w:eastAsia="楷体_GB2312" w:hAnsi="Times New Roman" w:cs="Times New Roman"/>
        </w:rPr>
        <w:t>2</w:t>
      </w:r>
      <w:r w:rsidRPr="005D7125">
        <w:rPr>
          <w:rFonts w:ascii="Times New Roman" w:eastAsia="楷体_GB2312" w:hAnsi="Times New Roman" w:cs="Times New Roman"/>
        </w:rPr>
        <w:t>左右，而胰蛋白酶的最适</w:t>
      </w:r>
      <w:r w:rsidRPr="005D7125">
        <w:rPr>
          <w:rFonts w:ascii="Times New Roman" w:eastAsia="楷体_GB2312" w:hAnsi="Times New Roman" w:cs="Times New Roman"/>
        </w:rPr>
        <w:t>pH</w:t>
      </w:r>
      <w:r w:rsidRPr="005D7125">
        <w:rPr>
          <w:rFonts w:ascii="Times New Roman" w:eastAsia="楷体_GB2312" w:hAnsi="Times New Roman" w:cs="Times New Roman"/>
        </w:rPr>
        <w:t>是</w:t>
      </w:r>
      <w:r w:rsidRPr="005D7125">
        <w:rPr>
          <w:rFonts w:ascii="Times New Roman" w:eastAsia="楷体_GB2312" w:hAnsi="Times New Roman" w:cs="Times New Roman"/>
        </w:rPr>
        <w:t>8</w:t>
      </w:r>
      <w:r w:rsidRPr="005D7125">
        <w:rPr>
          <w:rFonts w:ascii="Times New Roman" w:eastAsia="楷体_GB2312" w:hAnsi="Times New Roman" w:cs="Times New Roman"/>
        </w:rPr>
        <w:t>左右。</w:t>
      </w:r>
      <w:r>
        <w:rPr>
          <w:rFonts w:ascii="Times New Roman" w:eastAsia="楷体_GB2312" w:hAnsi="Times New Roman" w:cs="Times New Roman"/>
        </w:rPr>
        <w:t>(</w:t>
      </w:r>
      <w:r w:rsidRPr="005D7125">
        <w:rPr>
          <w:rFonts w:ascii="Times New Roman" w:eastAsia="楷体_GB2312" w:hAnsi="Times New Roman" w:cs="Times New Roman"/>
        </w:rPr>
        <w:t>3</w:t>
      </w:r>
      <w:r>
        <w:rPr>
          <w:rFonts w:ascii="Times New Roman" w:eastAsia="楷体_GB2312" w:hAnsi="Times New Roman" w:cs="Times New Roman"/>
        </w:rPr>
        <w:t>)</w:t>
      </w:r>
      <w:r w:rsidRPr="005D7125">
        <w:rPr>
          <w:rFonts w:ascii="Times New Roman" w:eastAsia="楷体_GB2312" w:hAnsi="Times New Roman" w:cs="Times New Roman"/>
        </w:rPr>
        <w:t>在一定的</w:t>
      </w:r>
      <w:r w:rsidRPr="005D7125">
        <w:rPr>
          <w:rFonts w:ascii="Times New Roman" w:eastAsia="楷体_GB2312" w:hAnsi="Times New Roman" w:cs="Times New Roman"/>
        </w:rPr>
        <w:t>pH</w:t>
      </w:r>
      <w:r w:rsidRPr="005D7125">
        <w:rPr>
          <w:rFonts w:ascii="Times New Roman" w:eastAsia="楷体_GB2312" w:hAnsi="Times New Roman" w:cs="Times New Roman"/>
        </w:rPr>
        <w:t>下，酶活性最大，高于或低于此</w:t>
      </w:r>
      <w:r w:rsidRPr="005D7125">
        <w:rPr>
          <w:rFonts w:ascii="Times New Roman" w:eastAsia="楷体_GB2312" w:hAnsi="Times New Roman" w:cs="Times New Roman"/>
        </w:rPr>
        <w:t>pH</w:t>
      </w:r>
      <w:r w:rsidRPr="005D7125">
        <w:rPr>
          <w:rFonts w:ascii="Times New Roman" w:eastAsia="楷体_GB2312" w:hAnsi="Times New Roman" w:cs="Times New Roman"/>
        </w:rPr>
        <w:t>，酶活性均降低。</w:t>
      </w:r>
    </w:p>
    <w:p w:rsidR="006F3D4A" w:rsidRDefault="006F3D4A" w:rsidP="006F3D4A">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t>二</w:t>
      </w:r>
      <w:r>
        <w:rPr>
          <w:rFonts w:ascii="Times New Roman" w:eastAsia="黑体" w:hAnsi="Times New Roman" w:cs="Times New Roman"/>
        </w:rPr>
        <w:t xml:space="preserve">　</w:t>
      </w:r>
      <w:r w:rsidRPr="005D7125">
        <w:rPr>
          <w:rFonts w:ascii="Times New Roman" w:eastAsia="黑体" w:hAnsi="Times New Roman" w:cs="Times New Roman"/>
        </w:rPr>
        <w:t>温度对酶促反应速率的影响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下面是某小组设计的探究温度变化对工业淀粉酶</w:t>
      </w:r>
      <w:r>
        <w:rPr>
          <w:rFonts w:ascii="Times New Roman" w:hAnsi="Times New Roman" w:cs="Times New Roman"/>
        </w:rPr>
        <w:t>(</w:t>
      </w:r>
      <w:r w:rsidRPr="005D7125">
        <w:rPr>
          <w:rFonts w:ascii="Times New Roman" w:hAnsi="Times New Roman" w:cs="Times New Roman"/>
        </w:rPr>
        <w:t>适宜温度</w:t>
      </w:r>
      <w:r w:rsidRPr="005D7125">
        <w:rPr>
          <w:rFonts w:ascii="Times New Roman" w:hAnsi="Times New Roman" w:cs="Times New Roman"/>
        </w:rPr>
        <w:t>60</w:t>
      </w:r>
      <w:r>
        <w:rPr>
          <w:rFonts w:ascii="Times New Roman" w:hAnsi="Times New Roman" w:cs="Times New Roman"/>
        </w:rPr>
        <w:t xml:space="preserve"> </w:t>
      </w:r>
      <w:r w:rsidRPr="005D7125">
        <w:rPr>
          <w:rFonts w:hAnsi="宋体" w:cs="Times New Roman"/>
        </w:rPr>
        <w:t>℃</w:t>
      </w:r>
      <w:r>
        <w:rPr>
          <w:rFonts w:ascii="Times New Roman" w:hAnsi="Times New Roman" w:cs="Times New Roman"/>
        </w:rPr>
        <w:t>)</w:t>
      </w:r>
      <w:r w:rsidRPr="005D7125">
        <w:rPr>
          <w:rFonts w:ascii="Times New Roman" w:hAnsi="Times New Roman" w:cs="Times New Roman"/>
        </w:rPr>
        <w:t>催化作用的影响实验</w:t>
      </w:r>
      <w:r>
        <w:rPr>
          <w:rFonts w:ascii="Times New Roman" w:hAnsi="Times New Roman" w:cs="Times New Roman"/>
        </w:rPr>
        <w:t>，</w:t>
      </w:r>
      <w:r w:rsidRPr="005D7125">
        <w:rPr>
          <w:rFonts w:ascii="Times New Roman" w:hAnsi="Times New Roman" w:cs="Times New Roman"/>
        </w:rPr>
        <w:t>思考下列问题</w:t>
      </w:r>
      <w:r>
        <w:rPr>
          <w:rFonts w:ascii="Times New Roman" w:hAnsi="Times New Roman" w:cs="Times New Roman"/>
        </w:rPr>
        <w:t>：</w:t>
      </w:r>
    </w:p>
    <w:p w:rsidR="006F3D4A" w:rsidRDefault="006F3D4A" w:rsidP="006F3D4A">
      <w:pPr>
        <w:tabs>
          <w:tab w:val="left" w:pos="3828"/>
        </w:tabs>
      </w:pPr>
      <w:r>
        <w:br w:type="page"/>
      </w:r>
    </w:p>
    <w:tbl>
      <w:tblPr>
        <w:tblW w:w="6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1881"/>
        <w:gridCol w:w="1175"/>
        <w:gridCol w:w="898"/>
      </w:tblGrid>
      <w:tr w:rsidR="006F3D4A" w:rsidRPr="005D7125" w:rsidTr="00CA0B83">
        <w:trPr>
          <w:jc w:val="center"/>
        </w:trPr>
        <w:tc>
          <w:tcPr>
            <w:tcW w:w="2566" w:type="dxa"/>
            <w:vMerge w:val="restart"/>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br w:type="page"/>
            </w:r>
            <w:r w:rsidRPr="005D7125">
              <w:rPr>
                <w:rFonts w:ascii="Times New Roman" w:hAnsi="Times New Roman" w:cs="Times New Roman"/>
              </w:rPr>
              <w:t>步骤</w:t>
            </w:r>
          </w:p>
        </w:tc>
        <w:tc>
          <w:tcPr>
            <w:tcW w:w="3954" w:type="dxa"/>
            <w:gridSpan w:val="3"/>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试管编号</w:t>
            </w:r>
          </w:p>
        </w:tc>
      </w:tr>
      <w:tr w:rsidR="006F3D4A" w:rsidRPr="005D7125" w:rsidTr="00CA0B83">
        <w:trPr>
          <w:jc w:val="center"/>
        </w:trPr>
        <w:tc>
          <w:tcPr>
            <w:tcW w:w="2566" w:type="dxa"/>
            <w:vMerge/>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p>
        </w:tc>
        <w:tc>
          <w:tcPr>
            <w:tcW w:w="1881"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1</w:t>
            </w:r>
          </w:p>
        </w:tc>
        <w:tc>
          <w:tcPr>
            <w:tcW w:w="1175" w:type="dxa"/>
            <w:shd w:val="clear" w:color="auto" w:fill="auto"/>
            <w:vAlign w:val="center"/>
          </w:tcPr>
          <w:p w:rsidR="006F3D4A" w:rsidRPr="005D7125" w:rsidRDefault="006F3D4A" w:rsidP="00CA0B83">
            <w:pPr>
              <w:pStyle w:val="a3"/>
              <w:tabs>
                <w:tab w:val="left" w:pos="3828"/>
              </w:tabs>
              <w:snapToGrid w:val="0"/>
              <w:spacing w:line="360" w:lineRule="auto"/>
              <w:jc w:val="center"/>
              <w:rPr>
                <w:rFonts w:hAnsi="宋体" w:cs="宋体"/>
              </w:rPr>
            </w:pPr>
            <w:r w:rsidRPr="005D7125">
              <w:rPr>
                <w:rFonts w:ascii="Times New Roman" w:hAnsi="Times New Roman" w:cs="Times New Roman"/>
              </w:rPr>
              <w:t>2</w:t>
            </w:r>
          </w:p>
        </w:tc>
        <w:tc>
          <w:tcPr>
            <w:tcW w:w="898" w:type="dxa"/>
            <w:shd w:val="clear" w:color="auto" w:fill="auto"/>
            <w:vAlign w:val="center"/>
          </w:tcPr>
          <w:p w:rsidR="006F3D4A" w:rsidRPr="005D7125" w:rsidRDefault="006F3D4A" w:rsidP="00CA0B83">
            <w:pPr>
              <w:pStyle w:val="a3"/>
              <w:tabs>
                <w:tab w:val="left" w:pos="3828"/>
              </w:tabs>
              <w:snapToGrid w:val="0"/>
              <w:spacing w:line="360" w:lineRule="auto"/>
              <w:jc w:val="center"/>
              <w:rPr>
                <w:rFonts w:hAnsi="宋体" w:cs="宋体"/>
              </w:rPr>
            </w:pPr>
            <w:r w:rsidRPr="005D7125">
              <w:rPr>
                <w:rFonts w:ascii="Times New Roman" w:hAnsi="Times New Roman" w:cs="Times New Roman"/>
              </w:rPr>
              <w:t>3</w:t>
            </w:r>
          </w:p>
        </w:tc>
      </w:tr>
      <w:tr w:rsidR="006F3D4A" w:rsidRPr="005D7125" w:rsidTr="00CA0B83">
        <w:trPr>
          <w:jc w:val="center"/>
        </w:trPr>
        <w:tc>
          <w:tcPr>
            <w:tcW w:w="256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加入</w:t>
            </w:r>
            <w:r w:rsidRPr="005D7125">
              <w:rPr>
                <w:rFonts w:ascii="Times New Roman" w:hAnsi="Times New Roman" w:cs="Times New Roman"/>
              </w:rPr>
              <w:t>3%</w:t>
            </w:r>
            <w:r w:rsidRPr="005D7125">
              <w:rPr>
                <w:rFonts w:ascii="Times New Roman" w:hAnsi="Times New Roman" w:cs="Times New Roman"/>
              </w:rPr>
              <w:t>可溶性淀粉溶液</w:t>
            </w:r>
          </w:p>
        </w:tc>
        <w:tc>
          <w:tcPr>
            <w:tcW w:w="1881"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p>
        </w:tc>
        <w:tc>
          <w:tcPr>
            <w:tcW w:w="1175"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p>
        </w:tc>
        <w:tc>
          <w:tcPr>
            <w:tcW w:w="898"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p>
        </w:tc>
      </w:tr>
      <w:tr w:rsidR="006F3D4A" w:rsidRPr="005D7125" w:rsidTr="00CA0B83">
        <w:trPr>
          <w:jc w:val="center"/>
        </w:trPr>
        <w:tc>
          <w:tcPr>
            <w:tcW w:w="256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提供环境温度</w:t>
            </w:r>
          </w:p>
        </w:tc>
        <w:tc>
          <w:tcPr>
            <w:tcW w:w="1881"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60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的水</w:t>
            </w:r>
          </w:p>
        </w:tc>
        <w:tc>
          <w:tcPr>
            <w:tcW w:w="1175"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沸水</w:t>
            </w:r>
          </w:p>
        </w:tc>
        <w:tc>
          <w:tcPr>
            <w:tcW w:w="898"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冰块</w:t>
            </w:r>
          </w:p>
        </w:tc>
      </w:tr>
      <w:tr w:rsidR="006F3D4A" w:rsidRPr="005D7125" w:rsidTr="00CA0B83">
        <w:trPr>
          <w:jc w:val="center"/>
        </w:trPr>
        <w:tc>
          <w:tcPr>
            <w:tcW w:w="256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保温</w:t>
            </w:r>
          </w:p>
        </w:tc>
        <w:tc>
          <w:tcPr>
            <w:tcW w:w="1881"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5</w:t>
            </w:r>
            <w:r>
              <w:rPr>
                <w:rFonts w:ascii="Times New Roman" w:hAnsi="Times New Roman" w:cs="Times New Roman"/>
              </w:rPr>
              <w:t xml:space="preserve"> </w:t>
            </w:r>
            <w:r w:rsidRPr="005D7125">
              <w:rPr>
                <w:rFonts w:ascii="Times New Roman" w:hAnsi="Times New Roman" w:cs="Times New Roman"/>
              </w:rPr>
              <w:t>min</w:t>
            </w:r>
          </w:p>
        </w:tc>
        <w:tc>
          <w:tcPr>
            <w:tcW w:w="1175"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5</w:t>
            </w:r>
            <w:r>
              <w:rPr>
                <w:rFonts w:ascii="Times New Roman" w:hAnsi="Times New Roman" w:cs="Times New Roman"/>
              </w:rPr>
              <w:t xml:space="preserve"> </w:t>
            </w:r>
            <w:r w:rsidRPr="005D7125">
              <w:rPr>
                <w:rFonts w:ascii="Times New Roman" w:hAnsi="Times New Roman" w:cs="Times New Roman"/>
              </w:rPr>
              <w:t>min</w:t>
            </w:r>
          </w:p>
        </w:tc>
        <w:tc>
          <w:tcPr>
            <w:tcW w:w="898"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5</w:t>
            </w:r>
            <w:r>
              <w:rPr>
                <w:rFonts w:ascii="Times New Roman" w:hAnsi="Times New Roman" w:cs="Times New Roman"/>
              </w:rPr>
              <w:t xml:space="preserve"> </w:t>
            </w:r>
            <w:r w:rsidRPr="005D7125">
              <w:rPr>
                <w:rFonts w:ascii="Times New Roman" w:hAnsi="Times New Roman" w:cs="Times New Roman"/>
              </w:rPr>
              <w:t>min</w:t>
            </w:r>
          </w:p>
        </w:tc>
      </w:tr>
      <w:tr w:rsidR="006F3D4A" w:rsidRPr="005D7125" w:rsidTr="00CA0B83">
        <w:trPr>
          <w:jc w:val="center"/>
        </w:trPr>
        <w:tc>
          <w:tcPr>
            <w:tcW w:w="256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注入</w:t>
            </w:r>
            <w:r w:rsidRPr="005D7125">
              <w:rPr>
                <w:rFonts w:ascii="Times New Roman" w:hAnsi="Times New Roman" w:cs="Times New Roman"/>
              </w:rPr>
              <w:t>2%</w:t>
            </w:r>
            <w:r w:rsidRPr="005D7125">
              <w:rPr>
                <w:rFonts w:ascii="Times New Roman" w:hAnsi="Times New Roman" w:cs="Times New Roman"/>
              </w:rPr>
              <w:t>新鲜淀粉酶溶液</w:t>
            </w:r>
          </w:p>
        </w:tc>
        <w:tc>
          <w:tcPr>
            <w:tcW w:w="1881"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 xml:space="preserve"> </w:t>
            </w:r>
            <w:r w:rsidRPr="005D7125">
              <w:rPr>
                <w:rFonts w:ascii="Times New Roman" w:hAnsi="Times New Roman" w:cs="Times New Roman"/>
              </w:rPr>
              <w:t>mL</w:t>
            </w:r>
          </w:p>
        </w:tc>
        <w:tc>
          <w:tcPr>
            <w:tcW w:w="1175"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 xml:space="preserve"> </w:t>
            </w:r>
            <w:r w:rsidRPr="005D7125">
              <w:rPr>
                <w:rFonts w:ascii="Times New Roman" w:hAnsi="Times New Roman" w:cs="Times New Roman"/>
              </w:rPr>
              <w:t>mL</w:t>
            </w:r>
          </w:p>
        </w:tc>
        <w:tc>
          <w:tcPr>
            <w:tcW w:w="898"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 xml:space="preserve"> </w:t>
            </w:r>
            <w:r w:rsidRPr="005D7125">
              <w:rPr>
                <w:rFonts w:ascii="Times New Roman" w:hAnsi="Times New Roman" w:cs="Times New Roman"/>
              </w:rPr>
              <w:t>mL</w:t>
            </w:r>
          </w:p>
        </w:tc>
      </w:tr>
      <w:tr w:rsidR="006F3D4A" w:rsidRPr="005D7125" w:rsidTr="00CA0B83">
        <w:trPr>
          <w:jc w:val="center"/>
        </w:trPr>
        <w:tc>
          <w:tcPr>
            <w:tcW w:w="256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继续保温</w:t>
            </w:r>
          </w:p>
        </w:tc>
        <w:tc>
          <w:tcPr>
            <w:tcW w:w="1881"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5</w:t>
            </w:r>
            <w:r>
              <w:rPr>
                <w:rFonts w:ascii="Times New Roman" w:hAnsi="Times New Roman" w:cs="Times New Roman"/>
              </w:rPr>
              <w:t xml:space="preserve"> </w:t>
            </w:r>
            <w:r w:rsidRPr="005D7125">
              <w:rPr>
                <w:rFonts w:ascii="Times New Roman" w:hAnsi="Times New Roman" w:cs="Times New Roman"/>
              </w:rPr>
              <w:t>min</w:t>
            </w:r>
          </w:p>
        </w:tc>
        <w:tc>
          <w:tcPr>
            <w:tcW w:w="1175"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5</w:t>
            </w:r>
            <w:r>
              <w:rPr>
                <w:rFonts w:ascii="Times New Roman" w:hAnsi="Times New Roman" w:cs="Times New Roman"/>
              </w:rPr>
              <w:t xml:space="preserve"> </w:t>
            </w:r>
            <w:r w:rsidRPr="005D7125">
              <w:rPr>
                <w:rFonts w:ascii="Times New Roman" w:hAnsi="Times New Roman" w:cs="Times New Roman"/>
              </w:rPr>
              <w:t>min</w:t>
            </w:r>
          </w:p>
        </w:tc>
        <w:tc>
          <w:tcPr>
            <w:tcW w:w="898"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5</w:t>
            </w:r>
            <w:r>
              <w:rPr>
                <w:rFonts w:ascii="Times New Roman" w:hAnsi="Times New Roman" w:cs="Times New Roman"/>
              </w:rPr>
              <w:t xml:space="preserve"> </w:t>
            </w:r>
            <w:r w:rsidRPr="005D7125">
              <w:rPr>
                <w:rFonts w:ascii="Times New Roman" w:hAnsi="Times New Roman" w:cs="Times New Roman"/>
              </w:rPr>
              <w:t>min</w:t>
            </w:r>
          </w:p>
        </w:tc>
      </w:tr>
      <w:tr w:rsidR="006F3D4A" w:rsidRPr="005D7125" w:rsidTr="00CA0B83">
        <w:trPr>
          <w:jc w:val="center"/>
        </w:trPr>
        <w:tc>
          <w:tcPr>
            <w:tcW w:w="256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滴入碘液</w:t>
            </w:r>
          </w:p>
        </w:tc>
        <w:tc>
          <w:tcPr>
            <w:tcW w:w="1881"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1</w:t>
            </w:r>
            <w:r w:rsidRPr="005D7125">
              <w:rPr>
                <w:rFonts w:ascii="Times New Roman" w:hAnsi="Times New Roman" w:cs="Times New Roman"/>
              </w:rPr>
              <w:t>滴</w:t>
            </w:r>
          </w:p>
        </w:tc>
        <w:tc>
          <w:tcPr>
            <w:tcW w:w="1175"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1</w:t>
            </w:r>
            <w:r w:rsidRPr="005D7125">
              <w:rPr>
                <w:rFonts w:ascii="Times New Roman" w:hAnsi="Times New Roman" w:cs="Times New Roman"/>
              </w:rPr>
              <w:t>滴</w:t>
            </w:r>
          </w:p>
        </w:tc>
        <w:tc>
          <w:tcPr>
            <w:tcW w:w="898"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1</w:t>
            </w:r>
            <w:r w:rsidRPr="005D7125">
              <w:rPr>
                <w:rFonts w:ascii="Times New Roman" w:hAnsi="Times New Roman" w:cs="Times New Roman"/>
              </w:rPr>
              <w:t>滴</w:t>
            </w:r>
          </w:p>
        </w:tc>
      </w:tr>
      <w:tr w:rsidR="006F3D4A" w:rsidTr="00CA0B83">
        <w:trPr>
          <w:jc w:val="center"/>
        </w:trPr>
        <w:tc>
          <w:tcPr>
            <w:tcW w:w="256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实验现象</w:t>
            </w:r>
          </w:p>
        </w:tc>
        <w:tc>
          <w:tcPr>
            <w:tcW w:w="1881" w:type="dxa"/>
            <w:shd w:val="clear" w:color="auto" w:fill="auto"/>
            <w:vAlign w:val="center"/>
          </w:tcPr>
          <w:p w:rsidR="006F3D4A"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无明显颜</w:t>
            </w:r>
          </w:p>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色变化</w:t>
            </w:r>
          </w:p>
        </w:tc>
        <w:tc>
          <w:tcPr>
            <w:tcW w:w="1175"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蓝色</w:t>
            </w:r>
          </w:p>
        </w:tc>
        <w:tc>
          <w:tcPr>
            <w:tcW w:w="898" w:type="dxa"/>
            <w:shd w:val="clear" w:color="auto" w:fill="auto"/>
            <w:vAlign w:val="center"/>
          </w:tcPr>
          <w:p w:rsidR="006F3D4A"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u w:val="single"/>
              </w:rPr>
              <w:t>蓝色</w:t>
            </w:r>
          </w:p>
        </w:tc>
      </w:tr>
    </w:tbl>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1.1</w:t>
      </w:r>
      <w:r w:rsidRPr="005D7125">
        <w:rPr>
          <w:rFonts w:ascii="Times New Roman" w:hAnsi="Times New Roman" w:cs="Times New Roman"/>
        </w:rPr>
        <w:t>号试管的现象说明</w:t>
      </w:r>
      <w:r w:rsidRPr="005D7125">
        <w:rPr>
          <w:rFonts w:ascii="Times New Roman" w:hAnsi="Times New Roman" w:cs="Times New Roman"/>
          <w:u w:val="single"/>
        </w:rPr>
        <w:t>淀粉被完全分解了</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3</w:t>
      </w:r>
      <w:r w:rsidRPr="005D7125">
        <w:rPr>
          <w:rFonts w:ascii="Times New Roman" w:hAnsi="Times New Roman" w:cs="Times New Roman"/>
        </w:rPr>
        <w:t>号试管的现象说明</w:t>
      </w:r>
      <w:r w:rsidRPr="005D7125">
        <w:rPr>
          <w:rFonts w:ascii="Times New Roman" w:hAnsi="Times New Roman" w:cs="Times New Roman"/>
          <w:u w:val="single"/>
        </w:rPr>
        <w:t>淀粉没有被完全分解</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该实验说明</w:t>
      </w:r>
      <w:r>
        <w:rPr>
          <w:rFonts w:ascii="Times New Roman" w:hAnsi="Times New Roman" w:cs="Times New Roman"/>
        </w:rPr>
        <w:t>：</w:t>
      </w:r>
      <w:r w:rsidRPr="005D7125">
        <w:rPr>
          <w:rFonts w:ascii="Times New Roman" w:hAnsi="Times New Roman" w:cs="Times New Roman"/>
        </w:rPr>
        <w:t>温度会</w:t>
      </w:r>
      <w:r w:rsidRPr="005D7125">
        <w:rPr>
          <w:rFonts w:ascii="Times New Roman" w:hAnsi="Times New Roman" w:cs="Times New Roman"/>
          <w:u w:val="single"/>
        </w:rPr>
        <w:t>影响</w:t>
      </w:r>
      <w:r w:rsidRPr="005D7125">
        <w:rPr>
          <w:rFonts w:ascii="Times New Roman" w:hAnsi="Times New Roman" w:cs="Times New Roman"/>
        </w:rPr>
        <w:t>酶活性</w:t>
      </w:r>
      <w:r>
        <w:rPr>
          <w:rFonts w:ascii="Times New Roman" w:hAnsi="Times New Roman" w:cs="Times New Roman"/>
        </w:rPr>
        <w:t>，</w:t>
      </w:r>
      <w:r w:rsidRPr="005D7125">
        <w:rPr>
          <w:rFonts w:ascii="Times New Roman" w:hAnsi="Times New Roman" w:cs="Times New Roman"/>
        </w:rPr>
        <w:t>温度</w:t>
      </w:r>
      <w:r w:rsidRPr="005D7125">
        <w:rPr>
          <w:rFonts w:ascii="Times New Roman" w:hAnsi="Times New Roman" w:cs="Times New Roman"/>
          <w:u w:val="single"/>
        </w:rPr>
        <w:t>偏高</w:t>
      </w:r>
      <w:r w:rsidRPr="005D7125">
        <w:rPr>
          <w:rFonts w:ascii="Times New Roman" w:hAnsi="Times New Roman" w:cs="Times New Roman"/>
        </w:rPr>
        <w:t>或</w:t>
      </w:r>
      <w:r w:rsidRPr="005D7125">
        <w:rPr>
          <w:rFonts w:ascii="Times New Roman" w:hAnsi="Times New Roman" w:cs="Times New Roman"/>
          <w:u w:val="single"/>
        </w:rPr>
        <w:t>偏低</w:t>
      </w:r>
      <w:r w:rsidRPr="005D7125">
        <w:rPr>
          <w:rFonts w:ascii="Times New Roman" w:hAnsi="Times New Roman" w:cs="Times New Roman"/>
        </w:rPr>
        <w:t>都会影响酶活性</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能否在反应后加入新配制的斐林试剂观察是否有砖红色沉淀生成</w:t>
      </w:r>
      <w:r>
        <w:rPr>
          <w:rFonts w:ascii="Times New Roman" w:hAnsi="Times New Roman" w:cs="Times New Roman"/>
        </w:rPr>
        <w:t>，</w:t>
      </w:r>
      <w:r w:rsidRPr="005D7125">
        <w:rPr>
          <w:rFonts w:ascii="Times New Roman" w:hAnsi="Times New Roman" w:cs="Times New Roman"/>
        </w:rPr>
        <w:t>来判断试管中的淀粉是否被分解了</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不能</w:t>
      </w:r>
      <w:r>
        <w:rPr>
          <w:rFonts w:ascii="Times New Roman" w:hAnsi="Times New Roman" w:cs="Times New Roman"/>
        </w:rPr>
        <w:t>。</w:t>
      </w:r>
      <w:r w:rsidRPr="005D7125">
        <w:rPr>
          <w:rFonts w:ascii="Times New Roman" w:hAnsi="Times New Roman" w:cs="Times New Roman"/>
        </w:rPr>
        <w:t>因为这个实验要严格控制温度</w:t>
      </w:r>
      <w:r>
        <w:rPr>
          <w:rFonts w:ascii="Times New Roman" w:hAnsi="Times New Roman" w:cs="Times New Roman"/>
        </w:rPr>
        <w:t>，</w:t>
      </w:r>
      <w:r w:rsidRPr="005D7125">
        <w:rPr>
          <w:rFonts w:ascii="Times New Roman" w:hAnsi="Times New Roman" w:cs="Times New Roman"/>
        </w:rPr>
        <w:t>而斐林试剂的反应需要水浴加热</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该实验中能否在提供环境温度之前</w:t>
      </w:r>
      <w:r>
        <w:rPr>
          <w:rFonts w:ascii="Times New Roman" w:hAnsi="Times New Roman" w:cs="Times New Roman"/>
        </w:rPr>
        <w:t>，</w:t>
      </w:r>
      <w:r w:rsidRPr="005D7125">
        <w:rPr>
          <w:rFonts w:ascii="Times New Roman" w:hAnsi="Times New Roman" w:cs="Times New Roman"/>
        </w:rPr>
        <w:t>注入</w:t>
      </w:r>
      <w:r w:rsidRPr="005D7125">
        <w:rPr>
          <w:rFonts w:ascii="Times New Roman" w:hAnsi="Times New Roman" w:cs="Times New Roman"/>
        </w:rPr>
        <w:t>2%</w:t>
      </w:r>
      <w:r w:rsidRPr="005D7125">
        <w:rPr>
          <w:rFonts w:ascii="Times New Roman" w:hAnsi="Times New Roman" w:cs="Times New Roman"/>
        </w:rPr>
        <w:t>新鲜淀粉酶溶液</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不能</w:t>
      </w:r>
      <w:r>
        <w:rPr>
          <w:rFonts w:ascii="Times New Roman" w:hAnsi="Times New Roman" w:cs="Times New Roman"/>
        </w:rPr>
        <w:t>。</w:t>
      </w:r>
      <w:r w:rsidRPr="005D7125">
        <w:rPr>
          <w:rFonts w:ascii="Times New Roman" w:hAnsi="Times New Roman" w:cs="Times New Roman"/>
        </w:rPr>
        <w:t>因为提前混合酶和底物后</w:t>
      </w:r>
      <w:r>
        <w:rPr>
          <w:rFonts w:ascii="Times New Roman" w:hAnsi="Times New Roman" w:cs="Times New Roman"/>
        </w:rPr>
        <w:t>，</w:t>
      </w:r>
      <w:r w:rsidRPr="005D7125">
        <w:rPr>
          <w:rFonts w:ascii="Times New Roman" w:hAnsi="Times New Roman" w:cs="Times New Roman"/>
        </w:rPr>
        <w:t>二者会提前反应</w:t>
      </w:r>
      <w:r>
        <w:rPr>
          <w:rFonts w:ascii="Times New Roman" w:hAnsi="Times New Roman" w:cs="Times New Roman"/>
        </w:rPr>
        <w:t>，</w:t>
      </w:r>
      <w:r w:rsidRPr="005D7125">
        <w:rPr>
          <w:rFonts w:ascii="Times New Roman" w:hAnsi="Times New Roman" w:cs="Times New Roman"/>
        </w:rPr>
        <w:t>影响实验的准确性</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能否用过氧化氢和过氧化氢酶来做这个实验</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不能</w:t>
      </w:r>
      <w:r>
        <w:rPr>
          <w:rFonts w:ascii="Times New Roman" w:hAnsi="Times New Roman" w:cs="Times New Roman"/>
        </w:rPr>
        <w:t>。</w:t>
      </w:r>
      <w:r w:rsidRPr="005D7125">
        <w:rPr>
          <w:rFonts w:ascii="Times New Roman" w:hAnsi="Times New Roman" w:cs="Times New Roman"/>
        </w:rPr>
        <w:t>过氧化氢本身在不同温度下就存在分解速率的差异</w:t>
      </w:r>
      <w:r>
        <w:rPr>
          <w:rFonts w:ascii="Times New Roman" w:hAnsi="Times New Roman" w:cs="Times New Roman"/>
        </w:rPr>
        <w:t>，</w:t>
      </w:r>
      <w:r w:rsidRPr="005D7125">
        <w:rPr>
          <w:rFonts w:ascii="Times New Roman" w:hAnsi="Times New Roman" w:cs="Times New Roman"/>
        </w:rPr>
        <w:t>会干扰实验结果</w:t>
      </w:r>
      <w:r>
        <w:rPr>
          <w:rFonts w:ascii="Times New Roman" w:hAnsi="Times New Roman" w:cs="Times New Roman"/>
        </w:rPr>
        <w:t>。</w:t>
      </w:r>
    </w:p>
    <w:p w:rsidR="006F3D4A" w:rsidRDefault="00312D2C"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3" type="#_x0000_t75" style="width:2.15pt;height:8.05pt;visibility:visible">
            <v:imagedata r:id="rId15" r:href="rId21"/>
          </v:shape>
        </w:pict>
      </w:r>
      <w:r>
        <w:rPr>
          <w:rFonts w:ascii="Times New Roman" w:hAnsi="Times New Roman" w:cs="Times New Roman"/>
          <w:noProof/>
        </w:rPr>
        <w:fldChar w:fldCharType="end"/>
      </w:r>
      <w:r w:rsidR="006F3D4A" w:rsidRPr="005D7125">
        <w:rPr>
          <w:rFonts w:ascii="Times New Roman" w:hAnsi="Times New Roman" w:cs="Times New Roman"/>
        </w:rPr>
        <w:t>归纳提炼</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4" type="#_x0000_t75" style="width:2.15pt;height:8.05pt;visibility:visible">
            <v:imagedata r:id="rId17" r:href="rId22"/>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温度对酶促反应速率的作用曲线解读</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1\\S330.TIF"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5" type="#_x0000_t75" style="width:91.9pt;height:78.45pt;visibility:visible">
            <v:imagedata r:id="rId23" r:href="rId24"/>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eastAsia="楷体_GB2312" w:hAnsi="Times New Roman" w:cs="Times New Roman"/>
        </w:rPr>
      </w:pPr>
      <w:r>
        <w:rPr>
          <w:rFonts w:ascii="Times New Roman" w:eastAsia="楷体_GB2312" w:hAnsi="Times New Roman" w:cs="Times New Roman"/>
        </w:rPr>
        <w:t>(</w:t>
      </w:r>
      <w:r w:rsidRPr="005D7125">
        <w:rPr>
          <w:rFonts w:ascii="Times New Roman" w:eastAsia="楷体_GB2312" w:hAnsi="Times New Roman" w:cs="Times New Roman"/>
        </w:rPr>
        <w:t>1</w:t>
      </w:r>
      <w:r>
        <w:rPr>
          <w:rFonts w:ascii="Times New Roman" w:eastAsia="楷体_GB2312" w:hAnsi="Times New Roman" w:cs="Times New Roman"/>
        </w:rPr>
        <w:t>)</w:t>
      </w:r>
      <w:r w:rsidRPr="005D7125">
        <w:rPr>
          <w:rFonts w:ascii="Times New Roman" w:eastAsia="楷体_GB2312" w:hAnsi="Times New Roman" w:cs="Times New Roman"/>
        </w:rPr>
        <w:t>在一定的温度范围内，酶促反应速率随着温度的升高而加快；但当温度升高到一定限度时，酶促反应速率不仅不再加快反而随着温度的升高而下降。</w:t>
      </w:r>
    </w:p>
    <w:p w:rsidR="006F3D4A" w:rsidRDefault="006F3D4A" w:rsidP="006F3D4A">
      <w:pPr>
        <w:pStyle w:val="a3"/>
        <w:tabs>
          <w:tab w:val="left" w:pos="3828"/>
        </w:tabs>
        <w:snapToGrid w:val="0"/>
        <w:spacing w:line="360" w:lineRule="auto"/>
        <w:rPr>
          <w:rFonts w:ascii="Times New Roman" w:eastAsia="楷体_GB2312" w:hAnsi="Times New Roman" w:cs="Times New Roman"/>
        </w:rPr>
      </w:pPr>
      <w:r>
        <w:rPr>
          <w:rFonts w:ascii="Times New Roman" w:eastAsia="楷体_GB2312" w:hAnsi="Times New Roman" w:cs="Times New Roman"/>
        </w:rPr>
        <w:t>(</w:t>
      </w:r>
      <w:r w:rsidRPr="005D7125">
        <w:rPr>
          <w:rFonts w:ascii="Times New Roman" w:eastAsia="楷体_GB2312" w:hAnsi="Times New Roman" w:cs="Times New Roman"/>
        </w:rPr>
        <w:t>2</w:t>
      </w:r>
      <w:r>
        <w:rPr>
          <w:rFonts w:ascii="Times New Roman" w:eastAsia="楷体_GB2312" w:hAnsi="Times New Roman" w:cs="Times New Roman"/>
        </w:rPr>
        <w:t>)</w:t>
      </w:r>
      <w:r w:rsidRPr="005D7125">
        <w:rPr>
          <w:rFonts w:ascii="Times New Roman" w:eastAsia="楷体_GB2312" w:hAnsi="Times New Roman" w:cs="Times New Roman"/>
        </w:rPr>
        <w:t>在一定条件下，酶活性最大时的温度称为该酶的最适温度。</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5D7125">
        <w:rPr>
          <w:rFonts w:ascii="Times New Roman" w:eastAsia="楷体_GB2312" w:hAnsi="Times New Roman" w:cs="Times New Roman"/>
        </w:rPr>
        <w:t>3</w:t>
      </w:r>
      <w:r>
        <w:rPr>
          <w:rFonts w:ascii="Times New Roman" w:eastAsia="楷体_GB2312" w:hAnsi="Times New Roman" w:cs="Times New Roman"/>
        </w:rPr>
        <w:t>)</w:t>
      </w:r>
      <w:r w:rsidRPr="005D7125">
        <w:rPr>
          <w:rFonts w:ascii="Times New Roman" w:eastAsia="楷体_GB2312" w:hAnsi="Times New Roman" w:cs="Times New Roman"/>
        </w:rPr>
        <w:t>低温影响酶的活性，但不会使酶的空间结构被破坏，温度升高后，酶仍能恢复活性。但高温会导致酶变性，使其永久失活。</w:t>
      </w:r>
    </w:p>
    <w:p w:rsidR="006F3D4A" w:rsidRDefault="00312D2C"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6" type="#_x0000_t75" style="width:2.15pt;height:8.05pt;visibility:visible">
            <v:imagedata r:id="rId15" r:href="rId25"/>
          </v:shape>
        </w:pict>
      </w:r>
      <w:r>
        <w:rPr>
          <w:rFonts w:ascii="Times New Roman" w:hAnsi="Times New Roman" w:cs="Times New Roman"/>
          <w:noProof/>
        </w:rPr>
        <w:fldChar w:fldCharType="end"/>
      </w:r>
      <w:r w:rsidR="006F3D4A" w:rsidRPr="005D7125">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7" type="#_x0000_t75" style="width:2.15pt;height:8.05pt;visibility:visible">
            <v:imagedata r:id="rId17" r:href="rId26"/>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如图表示酶活性与温度的关系</w:t>
      </w:r>
      <w:r>
        <w:rPr>
          <w:rFonts w:ascii="Times New Roman" w:hAnsi="Times New Roman" w:cs="Times New Roman"/>
        </w:rPr>
        <w:t>，</w:t>
      </w:r>
      <w:r w:rsidRPr="005D7125">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lastRenderedPageBreak/>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w:instrText>
      </w:r>
      <w:r>
        <w:rPr>
          <w:rFonts w:ascii="Times New Roman" w:hAnsi="Times New Roman" w:cs="Times New Roman" w:hint="eastAsia"/>
          <w:noProof/>
        </w:rPr>
        <w:instrText>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1\\S331.TIF"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8" type="#_x0000_t75" style="width:84.35pt;height:49.45pt;visibility:visible">
            <v:imagedata r:id="rId27" r:href="rId28"/>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当反应温度由</w:t>
      </w:r>
      <w:r w:rsidRPr="005D7125">
        <w:rPr>
          <w:rFonts w:ascii="Times New Roman" w:hAnsi="Times New Roman" w:cs="Times New Roman"/>
        </w:rPr>
        <w:t>t</w:t>
      </w:r>
      <w:r w:rsidRPr="005D7125">
        <w:rPr>
          <w:rFonts w:ascii="Times New Roman" w:hAnsi="Times New Roman" w:cs="Times New Roman"/>
          <w:vertAlign w:val="subscript"/>
        </w:rPr>
        <w:t>1</w:t>
      </w:r>
      <w:r w:rsidRPr="005D7125">
        <w:rPr>
          <w:rFonts w:ascii="Times New Roman" w:hAnsi="Times New Roman" w:cs="Times New Roman"/>
        </w:rPr>
        <w:t>调到最适温度时</w:t>
      </w:r>
      <w:r>
        <w:rPr>
          <w:rFonts w:ascii="Times New Roman" w:hAnsi="Times New Roman" w:cs="Times New Roman"/>
        </w:rPr>
        <w:t>，</w:t>
      </w:r>
      <w:r w:rsidRPr="005D7125">
        <w:rPr>
          <w:rFonts w:ascii="Times New Roman" w:hAnsi="Times New Roman" w:cs="Times New Roman"/>
        </w:rPr>
        <w:t>酶活性下降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当反应温度由</w:t>
      </w:r>
      <w:r w:rsidRPr="005D7125">
        <w:rPr>
          <w:rFonts w:ascii="Times New Roman" w:hAnsi="Times New Roman" w:cs="Times New Roman"/>
        </w:rPr>
        <w:t>t</w:t>
      </w:r>
      <w:r w:rsidRPr="005D7125">
        <w:rPr>
          <w:rFonts w:ascii="Times New Roman" w:hAnsi="Times New Roman" w:cs="Times New Roman"/>
          <w:vertAlign w:val="subscript"/>
        </w:rPr>
        <w:t>1</w:t>
      </w:r>
      <w:r w:rsidRPr="005D7125">
        <w:rPr>
          <w:rFonts w:ascii="Times New Roman" w:hAnsi="Times New Roman" w:cs="Times New Roman"/>
        </w:rPr>
        <w:t>调到最适温度时</w:t>
      </w:r>
      <w:r>
        <w:rPr>
          <w:rFonts w:ascii="Times New Roman" w:hAnsi="Times New Roman" w:cs="Times New Roman"/>
        </w:rPr>
        <w:t>，</w:t>
      </w:r>
      <w:r w:rsidRPr="005D7125">
        <w:rPr>
          <w:rFonts w:ascii="Times New Roman" w:hAnsi="Times New Roman" w:cs="Times New Roman"/>
        </w:rPr>
        <w:t>酶活性上升</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酶活性在</w:t>
      </w:r>
      <w:r w:rsidRPr="005D7125">
        <w:rPr>
          <w:rFonts w:ascii="Times New Roman" w:hAnsi="Times New Roman" w:cs="Times New Roman"/>
        </w:rPr>
        <w:t>t</w:t>
      </w:r>
      <w:r w:rsidRPr="005D7125">
        <w:rPr>
          <w:rFonts w:ascii="Times New Roman" w:hAnsi="Times New Roman" w:cs="Times New Roman"/>
          <w:vertAlign w:val="subscript"/>
        </w:rPr>
        <w:t>2</w:t>
      </w:r>
      <w:r w:rsidRPr="005D7125">
        <w:rPr>
          <w:rFonts w:ascii="Times New Roman" w:hAnsi="Times New Roman" w:cs="Times New Roman"/>
        </w:rPr>
        <w:t>时比</w:t>
      </w:r>
      <w:r w:rsidRPr="005D7125">
        <w:rPr>
          <w:rFonts w:ascii="Times New Roman" w:hAnsi="Times New Roman" w:cs="Times New Roman"/>
        </w:rPr>
        <w:t>t</w:t>
      </w:r>
      <w:r w:rsidRPr="005D7125">
        <w:rPr>
          <w:rFonts w:ascii="Times New Roman" w:hAnsi="Times New Roman" w:cs="Times New Roman"/>
          <w:vertAlign w:val="subscript"/>
        </w:rPr>
        <w:t>1</w:t>
      </w:r>
      <w:r w:rsidRPr="005D7125">
        <w:rPr>
          <w:rFonts w:ascii="Times New Roman" w:hAnsi="Times New Roman" w:cs="Times New Roman"/>
        </w:rPr>
        <w:t>高</w:t>
      </w:r>
      <w:r>
        <w:rPr>
          <w:rFonts w:ascii="Times New Roman" w:hAnsi="Times New Roman" w:cs="Times New Roman"/>
        </w:rPr>
        <w:t>，</w:t>
      </w:r>
      <w:r w:rsidRPr="005D7125">
        <w:rPr>
          <w:rFonts w:ascii="Times New Roman" w:hAnsi="Times New Roman" w:cs="Times New Roman"/>
        </w:rPr>
        <w:t>故</w:t>
      </w:r>
      <w:r w:rsidRPr="005D7125">
        <w:rPr>
          <w:rFonts w:ascii="Times New Roman" w:hAnsi="Times New Roman" w:cs="Times New Roman"/>
        </w:rPr>
        <w:t>t</w:t>
      </w:r>
      <w:r w:rsidRPr="005D7125">
        <w:rPr>
          <w:rFonts w:ascii="Times New Roman" w:hAnsi="Times New Roman" w:cs="Times New Roman"/>
          <w:vertAlign w:val="subscript"/>
        </w:rPr>
        <w:t>2</w:t>
      </w:r>
      <w:r w:rsidRPr="005D7125">
        <w:rPr>
          <w:rFonts w:ascii="Times New Roman" w:hAnsi="Times New Roman" w:cs="Times New Roman"/>
        </w:rPr>
        <w:t>时更适合酶的保存</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酶活性在</w:t>
      </w:r>
      <w:r w:rsidRPr="005D7125">
        <w:rPr>
          <w:rFonts w:ascii="Times New Roman" w:hAnsi="Times New Roman" w:cs="Times New Roman"/>
        </w:rPr>
        <w:t>t</w:t>
      </w:r>
      <w:r w:rsidRPr="005D7125">
        <w:rPr>
          <w:rFonts w:ascii="Times New Roman" w:hAnsi="Times New Roman" w:cs="Times New Roman"/>
          <w:vertAlign w:val="subscript"/>
        </w:rPr>
        <w:t>1</w:t>
      </w:r>
      <w:r w:rsidRPr="005D7125">
        <w:rPr>
          <w:rFonts w:ascii="Times New Roman" w:hAnsi="Times New Roman" w:cs="Times New Roman"/>
        </w:rPr>
        <w:t>时比</w:t>
      </w:r>
      <w:r w:rsidRPr="005D7125">
        <w:rPr>
          <w:rFonts w:ascii="Times New Roman" w:hAnsi="Times New Roman" w:cs="Times New Roman"/>
        </w:rPr>
        <w:t>t</w:t>
      </w:r>
      <w:r w:rsidRPr="005D7125">
        <w:rPr>
          <w:rFonts w:ascii="Times New Roman" w:hAnsi="Times New Roman" w:cs="Times New Roman"/>
          <w:vertAlign w:val="subscript"/>
        </w:rPr>
        <w:t>2</w:t>
      </w:r>
      <w:r w:rsidRPr="005D7125">
        <w:rPr>
          <w:rFonts w:ascii="Times New Roman" w:hAnsi="Times New Roman" w:cs="Times New Roman"/>
        </w:rPr>
        <w:t>低</w:t>
      </w:r>
      <w:r>
        <w:rPr>
          <w:rFonts w:ascii="Times New Roman" w:hAnsi="Times New Roman" w:cs="Times New Roman"/>
        </w:rPr>
        <w:t>，</w:t>
      </w:r>
      <w:r w:rsidRPr="005D7125">
        <w:rPr>
          <w:rFonts w:ascii="Times New Roman" w:hAnsi="Times New Roman" w:cs="Times New Roman"/>
        </w:rPr>
        <w:t>表明</w:t>
      </w:r>
      <w:r w:rsidRPr="005D7125">
        <w:rPr>
          <w:rFonts w:ascii="Times New Roman" w:hAnsi="Times New Roman" w:cs="Times New Roman"/>
        </w:rPr>
        <w:t>t</w:t>
      </w:r>
      <w:r w:rsidRPr="005D7125">
        <w:rPr>
          <w:rFonts w:ascii="Times New Roman" w:hAnsi="Times New Roman" w:cs="Times New Roman"/>
          <w:vertAlign w:val="subscript"/>
        </w:rPr>
        <w:t>1</w:t>
      </w:r>
      <w:r w:rsidRPr="005D7125">
        <w:rPr>
          <w:rFonts w:ascii="Times New Roman" w:hAnsi="Times New Roman" w:cs="Times New Roman"/>
        </w:rPr>
        <w:t>时酶的空间结构破坏更严重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问题导析</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在最适宜的温度下</w:t>
      </w:r>
      <w:r>
        <w:rPr>
          <w:rFonts w:ascii="Times New Roman" w:hAnsi="Times New Roman" w:cs="Times New Roman"/>
        </w:rPr>
        <w:t>，</w:t>
      </w:r>
      <w:r w:rsidRPr="005D7125">
        <w:rPr>
          <w:rFonts w:ascii="Times New Roman" w:hAnsi="Times New Roman" w:cs="Times New Roman"/>
        </w:rPr>
        <w:t>酶的活性</w:t>
      </w:r>
      <w:r w:rsidRPr="005D7125">
        <w:rPr>
          <w:rFonts w:ascii="Times New Roman" w:hAnsi="Times New Roman" w:cs="Times New Roman"/>
          <w:u w:val="single"/>
        </w:rPr>
        <w:t>最高</w:t>
      </w:r>
      <w:r>
        <w:rPr>
          <w:rFonts w:ascii="Times New Roman" w:hAnsi="Times New Roman" w:cs="Times New Roman"/>
        </w:rPr>
        <w:t>，</w:t>
      </w:r>
      <w:r w:rsidRPr="005D7125">
        <w:rPr>
          <w:rFonts w:ascii="Times New Roman" w:hAnsi="Times New Roman" w:cs="Times New Roman"/>
        </w:rPr>
        <w:t>温度偏高或偏低</w:t>
      </w:r>
      <w:r>
        <w:rPr>
          <w:rFonts w:ascii="Times New Roman" w:hAnsi="Times New Roman" w:cs="Times New Roman"/>
        </w:rPr>
        <w:t>，</w:t>
      </w:r>
      <w:r w:rsidRPr="005D7125">
        <w:rPr>
          <w:rFonts w:ascii="Times New Roman" w:hAnsi="Times New Roman" w:cs="Times New Roman"/>
        </w:rPr>
        <w:t>酶活性都会明显</w:t>
      </w:r>
      <w:r w:rsidRPr="005D7125">
        <w:rPr>
          <w:rFonts w:ascii="Times New Roman" w:hAnsi="Times New Roman" w:cs="Times New Roman"/>
          <w:u w:val="single"/>
        </w:rPr>
        <w:t>降低</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t</w:t>
      </w:r>
      <w:r w:rsidRPr="005D7125">
        <w:rPr>
          <w:rFonts w:ascii="Times New Roman" w:hAnsi="Times New Roman" w:cs="Times New Roman"/>
          <w:vertAlign w:val="subscript"/>
        </w:rPr>
        <w:t>1</w:t>
      </w:r>
      <w:r w:rsidRPr="005D7125">
        <w:rPr>
          <w:rFonts w:ascii="Times New Roman" w:hAnsi="Times New Roman" w:cs="Times New Roman"/>
        </w:rPr>
        <w:t>时酶没有失活</w:t>
      </w:r>
      <w:r>
        <w:rPr>
          <w:rFonts w:ascii="Times New Roman" w:hAnsi="Times New Roman" w:cs="Times New Roman"/>
        </w:rPr>
        <w:t>，</w:t>
      </w:r>
      <w:r w:rsidRPr="005D7125">
        <w:rPr>
          <w:rFonts w:ascii="Times New Roman" w:hAnsi="Times New Roman" w:cs="Times New Roman"/>
        </w:rPr>
        <w:t>当反应温度由</w:t>
      </w:r>
      <w:r w:rsidRPr="005D7125">
        <w:rPr>
          <w:rFonts w:ascii="Times New Roman" w:hAnsi="Times New Roman" w:cs="Times New Roman"/>
        </w:rPr>
        <w:t>t</w:t>
      </w:r>
      <w:r w:rsidRPr="005D7125">
        <w:rPr>
          <w:rFonts w:ascii="Times New Roman" w:hAnsi="Times New Roman" w:cs="Times New Roman"/>
          <w:vertAlign w:val="subscript"/>
        </w:rPr>
        <w:t>1</w:t>
      </w:r>
      <w:r w:rsidRPr="005D7125">
        <w:rPr>
          <w:rFonts w:ascii="Times New Roman" w:hAnsi="Times New Roman" w:cs="Times New Roman"/>
        </w:rPr>
        <w:t>调到最适温度时</w:t>
      </w:r>
      <w:r>
        <w:rPr>
          <w:rFonts w:ascii="Times New Roman" w:hAnsi="Times New Roman" w:cs="Times New Roman"/>
        </w:rPr>
        <w:t>，</w:t>
      </w:r>
      <w:r w:rsidRPr="005D7125">
        <w:rPr>
          <w:rFonts w:ascii="Times New Roman" w:hAnsi="Times New Roman" w:cs="Times New Roman"/>
        </w:rPr>
        <w:t>酶活性</w:t>
      </w:r>
      <w:r w:rsidRPr="005D7125">
        <w:rPr>
          <w:rFonts w:ascii="Times New Roman" w:hAnsi="Times New Roman" w:cs="Times New Roman"/>
          <w:u w:val="single"/>
        </w:rPr>
        <w:t>上升</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高温会使酶的空间结构遭到破坏</w:t>
      </w:r>
      <w:r>
        <w:rPr>
          <w:rFonts w:ascii="Times New Roman" w:hAnsi="Times New Roman" w:cs="Times New Roman"/>
        </w:rPr>
        <w:t>，</w:t>
      </w:r>
      <w:r w:rsidRPr="005D7125">
        <w:rPr>
          <w:rFonts w:ascii="Times New Roman" w:hAnsi="Times New Roman" w:cs="Times New Roman"/>
        </w:rPr>
        <w:t>因此</w:t>
      </w:r>
      <w:r w:rsidRPr="005D7125">
        <w:rPr>
          <w:rFonts w:ascii="Times New Roman" w:hAnsi="Times New Roman" w:cs="Times New Roman"/>
          <w:u w:val="single"/>
        </w:rPr>
        <w:t>t</w:t>
      </w:r>
      <w:r w:rsidRPr="005D7125">
        <w:rPr>
          <w:rFonts w:ascii="Times New Roman" w:hAnsi="Times New Roman" w:cs="Times New Roman"/>
          <w:u w:val="single"/>
          <w:vertAlign w:val="subscript"/>
        </w:rPr>
        <w:t>2</w:t>
      </w:r>
      <w:r w:rsidRPr="005D7125">
        <w:rPr>
          <w:rFonts w:ascii="Times New Roman" w:hAnsi="Times New Roman" w:cs="Times New Roman"/>
        </w:rPr>
        <w:t>时酶的空间结构破坏更严重</w:t>
      </w:r>
      <w:r>
        <w:rPr>
          <w:rFonts w:ascii="Times New Roman" w:hAnsi="Times New Roman" w:cs="Times New Roman"/>
        </w:rPr>
        <w:t>，</w:t>
      </w:r>
      <w:r w:rsidRPr="005D7125">
        <w:rPr>
          <w:rFonts w:ascii="Times New Roman" w:hAnsi="Times New Roman" w:cs="Times New Roman"/>
          <w:u w:val="single"/>
        </w:rPr>
        <w:t>t</w:t>
      </w:r>
      <w:r w:rsidRPr="005D7125">
        <w:rPr>
          <w:rFonts w:ascii="Times New Roman" w:hAnsi="Times New Roman" w:cs="Times New Roman"/>
          <w:u w:val="single"/>
          <w:vertAlign w:val="subscript"/>
        </w:rPr>
        <w:t>1</w:t>
      </w:r>
      <w:r w:rsidRPr="005D7125">
        <w:rPr>
          <w:rFonts w:ascii="Times New Roman" w:hAnsi="Times New Roman" w:cs="Times New Roman"/>
        </w:rPr>
        <w:t>时更适合酶的保存</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B</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在最适宜的温度下，酶的活性最高，温度偏高或偏低，酶活性都会明显降低；当反应温度由</w:t>
      </w:r>
      <w:r w:rsidRPr="005D7125">
        <w:rPr>
          <w:rFonts w:ascii="Times New Roman" w:eastAsia="楷体_GB2312" w:hAnsi="Times New Roman" w:cs="Times New Roman"/>
        </w:rPr>
        <w:t>t</w:t>
      </w:r>
      <w:r w:rsidRPr="005D7125">
        <w:rPr>
          <w:rFonts w:ascii="Times New Roman" w:eastAsia="楷体_GB2312" w:hAnsi="Times New Roman" w:cs="Times New Roman"/>
          <w:vertAlign w:val="subscript"/>
        </w:rPr>
        <w:t>1</w:t>
      </w:r>
      <w:r w:rsidRPr="005D7125">
        <w:rPr>
          <w:rFonts w:ascii="Times New Roman" w:eastAsia="楷体_GB2312" w:hAnsi="Times New Roman" w:cs="Times New Roman"/>
        </w:rPr>
        <w:t>调到最适温度时，酶活性上升；温度过高，会使酶的空间结构遭到破坏，使酶永久失活；</w:t>
      </w:r>
      <w:r w:rsidRPr="005D7125">
        <w:rPr>
          <w:rFonts w:ascii="Times New Roman" w:eastAsia="楷体_GB2312" w:hAnsi="Times New Roman" w:cs="Times New Roman"/>
        </w:rPr>
        <w:t>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左右的低温虽然使酶的活性明显降低，但能使酶的空间结构保持稳定；在适宜的温度下酶的活性可以恢复，酶适于在低温下保存，故</w:t>
      </w:r>
      <w:r w:rsidRPr="005D7125">
        <w:rPr>
          <w:rFonts w:ascii="Times New Roman" w:eastAsia="楷体_GB2312" w:hAnsi="Times New Roman" w:cs="Times New Roman"/>
        </w:rPr>
        <w:t>C</w:t>
      </w:r>
      <w:r w:rsidRPr="005D7125">
        <w:rPr>
          <w:rFonts w:ascii="Times New Roman" w:eastAsia="楷体_GB2312" w:hAnsi="Times New Roman" w:cs="Times New Roman"/>
        </w:rPr>
        <w:t>、</w:t>
      </w:r>
      <w:r w:rsidRPr="005D7125">
        <w:rPr>
          <w:rFonts w:ascii="Times New Roman" w:eastAsia="楷体_GB2312" w:hAnsi="Times New Roman" w:cs="Times New Roman"/>
        </w:rPr>
        <w:t>D</w:t>
      </w:r>
      <w:r w:rsidRPr="005D7125">
        <w:rPr>
          <w:rFonts w:ascii="Times New Roman" w:eastAsia="楷体_GB2312" w:hAnsi="Times New Roman" w:cs="Times New Roman"/>
        </w:rPr>
        <w:t>错误。</w:t>
      </w:r>
    </w:p>
    <w:p w:rsidR="006F3D4A" w:rsidRDefault="006F3D4A" w:rsidP="006F3D4A">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t>三</w:t>
      </w:r>
      <w:r>
        <w:rPr>
          <w:rFonts w:ascii="Times New Roman" w:eastAsia="黑体" w:hAnsi="Times New Roman" w:cs="Times New Roman"/>
        </w:rPr>
        <w:t xml:space="preserve">　</w:t>
      </w:r>
      <w:r w:rsidRPr="005D7125">
        <w:rPr>
          <w:rFonts w:ascii="Times New Roman" w:eastAsia="黑体" w:hAnsi="Times New Roman" w:cs="Times New Roman"/>
        </w:rPr>
        <w:t>影响酶促反应速率的其他因素</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影响酶促反应速率的因素除了</w:t>
      </w:r>
      <w:r w:rsidRPr="005D7125">
        <w:rPr>
          <w:rFonts w:ascii="Times New Roman" w:hAnsi="Times New Roman" w:cs="Times New Roman"/>
        </w:rPr>
        <w:t>pH</w:t>
      </w:r>
      <w:r>
        <w:rPr>
          <w:rFonts w:ascii="Times New Roman" w:hAnsi="Times New Roman" w:cs="Times New Roman"/>
        </w:rPr>
        <w:t>、</w:t>
      </w:r>
      <w:r w:rsidRPr="005D7125">
        <w:rPr>
          <w:rFonts w:ascii="Times New Roman" w:hAnsi="Times New Roman" w:cs="Times New Roman"/>
        </w:rPr>
        <w:t>温度之外</w:t>
      </w:r>
      <w:r>
        <w:rPr>
          <w:rFonts w:ascii="Times New Roman" w:hAnsi="Times New Roman" w:cs="Times New Roman"/>
        </w:rPr>
        <w:t>，</w:t>
      </w:r>
      <w:r w:rsidRPr="005D7125">
        <w:rPr>
          <w:rFonts w:ascii="Times New Roman" w:hAnsi="Times New Roman" w:cs="Times New Roman"/>
        </w:rPr>
        <w:t>还有酶浓度</w:t>
      </w:r>
      <w:r>
        <w:rPr>
          <w:rFonts w:ascii="Times New Roman" w:hAnsi="Times New Roman" w:cs="Times New Roman"/>
        </w:rPr>
        <w:t>、</w:t>
      </w:r>
      <w:r w:rsidRPr="005D7125">
        <w:rPr>
          <w:rFonts w:ascii="Times New Roman" w:hAnsi="Times New Roman" w:cs="Times New Roman"/>
        </w:rPr>
        <w:t>反应物浓度等</w:t>
      </w:r>
      <w:r>
        <w:rPr>
          <w:rFonts w:ascii="Times New Roman" w:hAnsi="Times New Roman" w:cs="Times New Roman"/>
        </w:rPr>
        <w:t>，</w:t>
      </w:r>
      <w:r w:rsidRPr="005D7125">
        <w:rPr>
          <w:rFonts w:ascii="Times New Roman" w:hAnsi="Times New Roman" w:cs="Times New Roman"/>
        </w:rPr>
        <w:t>结合教材</w:t>
      </w:r>
      <w:r w:rsidRPr="005D7125">
        <w:rPr>
          <w:rFonts w:ascii="Times New Roman" w:hAnsi="Times New Roman" w:cs="Times New Roman"/>
        </w:rPr>
        <w:t>P</w:t>
      </w:r>
      <w:r w:rsidRPr="005D7125">
        <w:rPr>
          <w:rFonts w:ascii="Times New Roman" w:hAnsi="Times New Roman" w:cs="Times New Roman"/>
          <w:vertAlign w:val="subscript"/>
        </w:rPr>
        <w:t>68</w:t>
      </w:r>
      <w:r w:rsidRPr="005D7125">
        <w:rPr>
          <w:rFonts w:ascii="Times New Roman" w:hAnsi="Times New Roman" w:cs="Times New Roman"/>
        </w:rPr>
        <w:t>第三自然段</w:t>
      </w:r>
      <w:r>
        <w:rPr>
          <w:rFonts w:ascii="Times New Roman" w:hAnsi="Times New Roman" w:cs="Times New Roman"/>
        </w:rPr>
        <w:t>，</w:t>
      </w:r>
      <w:r w:rsidRPr="005D7125">
        <w:rPr>
          <w:rFonts w:ascii="Times New Roman" w:hAnsi="Times New Roman" w:cs="Times New Roman"/>
        </w:rPr>
        <w:t>分析下列曲线</w:t>
      </w:r>
      <w:r>
        <w:rPr>
          <w:rFonts w:ascii="Times New Roman" w:hAnsi="Times New Roman" w:cs="Times New Roman"/>
        </w:rPr>
        <w:t>，</w:t>
      </w:r>
      <w:r w:rsidRPr="005D7125">
        <w:rPr>
          <w:rFonts w:ascii="Times New Roman" w:hAnsi="Times New Roman" w:cs="Times New Roman"/>
        </w:rPr>
        <w:t>回答以下问题</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1\\S332.TIF"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9" type="#_x0000_t75" style="width:151.5pt;height:57.5pt;visibility:visible">
            <v:imagedata r:id="rId29" r:href="rId30"/>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eastAsia="黑体" w:hAnsi="Times New Roman" w:cs="Times New Roman"/>
        </w:rPr>
        <w:t>图</w:t>
      </w:r>
      <w:r w:rsidRPr="005D7125">
        <w:rPr>
          <w:rFonts w:ascii="Times New Roman" w:eastAsia="黑体" w:hAnsi="Times New Roman" w:cs="Times New Roman"/>
        </w:rPr>
        <w:t>1</w:t>
      </w:r>
      <w:r w:rsidRPr="005D7125">
        <w:rPr>
          <w:rFonts w:ascii="Times New Roman" w:eastAsia="黑体" w:hAnsi="Times New Roman" w:cs="Times New Roman"/>
        </w:rPr>
        <w:t>探究的是酶浓度对酶促反应速率的影响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在当反应物浓度大大超过酶浓度时</w:t>
      </w:r>
      <w:r>
        <w:rPr>
          <w:rFonts w:ascii="Times New Roman" w:hAnsi="Times New Roman" w:cs="Times New Roman"/>
        </w:rPr>
        <w:t>，</w:t>
      </w:r>
      <w:r w:rsidRPr="005D7125">
        <w:rPr>
          <w:rFonts w:ascii="Times New Roman" w:hAnsi="Times New Roman" w:cs="Times New Roman"/>
        </w:rPr>
        <w:t>酶浓度与酶促反应的速率成</w:t>
      </w:r>
      <w:r w:rsidRPr="005D7125">
        <w:rPr>
          <w:rFonts w:ascii="Times New Roman" w:hAnsi="Times New Roman" w:cs="Times New Roman"/>
          <w:u w:val="single"/>
        </w:rPr>
        <w:t>正比例</w:t>
      </w:r>
      <w:r w:rsidRPr="005D7125">
        <w:rPr>
          <w:rFonts w:ascii="Times New Roman" w:hAnsi="Times New Roman" w:cs="Times New Roman"/>
        </w:rPr>
        <w:t>关系</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eastAsia="黑体" w:hAnsi="Times New Roman" w:cs="Times New Roman"/>
        </w:rPr>
        <w:t>图</w:t>
      </w:r>
      <w:r w:rsidRPr="005D7125">
        <w:rPr>
          <w:rFonts w:ascii="Times New Roman" w:eastAsia="黑体" w:hAnsi="Times New Roman" w:cs="Times New Roman"/>
        </w:rPr>
        <w:t>2</w:t>
      </w:r>
      <w:r w:rsidRPr="005D7125">
        <w:rPr>
          <w:rFonts w:ascii="Times New Roman" w:eastAsia="黑体" w:hAnsi="Times New Roman" w:cs="Times New Roman"/>
        </w:rPr>
        <w:t>探究的是反应物浓度对酶促反应速率的影响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在一定的反应物浓度范围内</w:t>
      </w:r>
      <w:r>
        <w:rPr>
          <w:rFonts w:ascii="Times New Roman" w:hAnsi="Times New Roman" w:cs="Times New Roman"/>
        </w:rPr>
        <w:t>，</w:t>
      </w:r>
      <w:r w:rsidRPr="005D7125">
        <w:rPr>
          <w:rFonts w:ascii="Times New Roman" w:hAnsi="Times New Roman" w:cs="Times New Roman"/>
        </w:rPr>
        <w:t>酶促反应速率随反应物浓度的增加而</w:t>
      </w:r>
      <w:r w:rsidRPr="005D7125">
        <w:rPr>
          <w:rFonts w:ascii="Times New Roman" w:hAnsi="Times New Roman" w:cs="Times New Roman"/>
          <w:u w:val="single"/>
        </w:rPr>
        <w:t>上升</w:t>
      </w:r>
      <w:r>
        <w:rPr>
          <w:rFonts w:ascii="Times New Roman" w:hAnsi="Times New Roman" w:cs="Times New Roman"/>
        </w:rPr>
        <w:t>；</w:t>
      </w:r>
      <w:r w:rsidRPr="005D7125">
        <w:rPr>
          <w:rFonts w:ascii="Times New Roman" w:hAnsi="Times New Roman" w:cs="Times New Roman"/>
        </w:rPr>
        <w:t>当反应物浓度达到某一定值后</w:t>
      </w:r>
      <w:r>
        <w:rPr>
          <w:rFonts w:ascii="Times New Roman" w:hAnsi="Times New Roman" w:cs="Times New Roman"/>
        </w:rPr>
        <w:t>，</w:t>
      </w:r>
      <w:r w:rsidRPr="005D7125">
        <w:rPr>
          <w:rFonts w:ascii="Times New Roman" w:hAnsi="Times New Roman" w:cs="Times New Roman"/>
        </w:rPr>
        <w:t>再增加反应物浓度</w:t>
      </w:r>
      <w:r>
        <w:rPr>
          <w:rFonts w:ascii="Times New Roman" w:hAnsi="Times New Roman" w:cs="Times New Roman"/>
        </w:rPr>
        <w:t>，</w:t>
      </w:r>
      <w:r w:rsidRPr="005D7125">
        <w:rPr>
          <w:rFonts w:ascii="Times New Roman" w:hAnsi="Times New Roman" w:cs="Times New Roman"/>
        </w:rPr>
        <w:t>酶促反应速率也</w:t>
      </w:r>
      <w:r w:rsidRPr="005D7125">
        <w:rPr>
          <w:rFonts w:ascii="Times New Roman" w:hAnsi="Times New Roman" w:cs="Times New Roman"/>
          <w:u w:val="single"/>
        </w:rPr>
        <w:t>不再上升</w:t>
      </w:r>
      <w:r>
        <w:rPr>
          <w:rFonts w:ascii="Times New Roman" w:hAnsi="Times New Roman" w:cs="Times New Roman"/>
        </w:rPr>
        <w:t>。</w:t>
      </w:r>
      <w:r w:rsidRPr="005D7125">
        <w:rPr>
          <w:rFonts w:ascii="Times New Roman" w:hAnsi="Times New Roman" w:cs="Times New Roman"/>
        </w:rPr>
        <w:t>这是受</w:t>
      </w:r>
      <w:r w:rsidRPr="005D7125">
        <w:rPr>
          <w:rFonts w:ascii="Times New Roman" w:hAnsi="Times New Roman" w:cs="Times New Roman"/>
          <w:u w:val="single"/>
        </w:rPr>
        <w:t>酶浓度或酶活性</w:t>
      </w:r>
      <w:r w:rsidRPr="005D7125">
        <w:rPr>
          <w:rFonts w:ascii="Times New Roman" w:hAnsi="Times New Roman" w:cs="Times New Roman"/>
        </w:rPr>
        <w:t>的限制</w:t>
      </w:r>
      <w:r>
        <w:rPr>
          <w:rFonts w:ascii="Times New Roman" w:hAnsi="Times New Roman" w:cs="Times New Roman"/>
        </w:rPr>
        <w:t>。</w:t>
      </w:r>
    </w:p>
    <w:p w:rsidR="006F3D4A" w:rsidRDefault="00312D2C"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0" type="#_x0000_t75" style="width:2.15pt;height:8.05pt;visibility:visible">
            <v:imagedata r:id="rId15" r:href="rId31"/>
          </v:shape>
        </w:pict>
      </w:r>
      <w:r>
        <w:rPr>
          <w:rFonts w:ascii="Times New Roman" w:hAnsi="Times New Roman" w:cs="Times New Roman"/>
          <w:noProof/>
        </w:rPr>
        <w:fldChar w:fldCharType="end"/>
      </w:r>
      <w:r w:rsidR="006F3D4A" w:rsidRPr="005D7125">
        <w:rPr>
          <w:rFonts w:ascii="Times New Roman" w:hAnsi="Times New Roman" w:cs="Times New Roman"/>
        </w:rPr>
        <w:t>易混易错</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1" type="#_x0000_t75" style="width:2.15pt;height:8.05pt;visibility:visible">
            <v:imagedata r:id="rId17" r:href="rId32"/>
          </v:shape>
        </w:pict>
      </w:r>
      <w:r>
        <w:rPr>
          <w:rFonts w:ascii="Times New Roman" w:hAnsi="Times New Roman" w:cs="Times New Roman"/>
          <w:noProof/>
        </w:rPr>
        <w:fldChar w:fldCharType="end"/>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1\\S333.TIF"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2" type="#_x0000_t75" style="width:183.2pt;height:88.65pt;visibility:visible">
            <v:imagedata r:id="rId33" r:href="rId34"/>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eastAsia="楷体_GB2312" w:hAnsi="Times New Roman" w:cs="Times New Roman"/>
        </w:rPr>
      </w:pPr>
      <w:r>
        <w:rPr>
          <w:rFonts w:ascii="Times New Roman" w:eastAsia="楷体_GB2312" w:hAnsi="Times New Roman" w:cs="Times New Roman"/>
        </w:rPr>
        <w:t>(</w:t>
      </w:r>
      <w:r w:rsidRPr="005D7125">
        <w:rPr>
          <w:rFonts w:ascii="Times New Roman" w:eastAsia="楷体_GB2312" w:hAnsi="Times New Roman" w:cs="Times New Roman"/>
        </w:rPr>
        <w:t>1</w:t>
      </w:r>
      <w:r>
        <w:rPr>
          <w:rFonts w:ascii="Times New Roman" w:eastAsia="楷体_GB2312" w:hAnsi="Times New Roman" w:cs="Times New Roman"/>
        </w:rPr>
        <w:t>)</w:t>
      </w:r>
      <w:r w:rsidRPr="005D7125">
        <w:rPr>
          <w:rFonts w:ascii="Times New Roman" w:eastAsia="楷体_GB2312" w:hAnsi="Times New Roman" w:cs="Times New Roman"/>
        </w:rPr>
        <w:t>底物浓度不能影响酶活性。</w:t>
      </w:r>
    </w:p>
    <w:p w:rsidR="006F3D4A" w:rsidRDefault="006F3D4A" w:rsidP="006F3D4A">
      <w:pPr>
        <w:pStyle w:val="a3"/>
        <w:tabs>
          <w:tab w:val="left" w:pos="3828"/>
        </w:tabs>
        <w:snapToGrid w:val="0"/>
        <w:spacing w:line="360" w:lineRule="auto"/>
        <w:rPr>
          <w:rFonts w:ascii="Times New Roman" w:eastAsia="楷体_GB2312" w:hAnsi="Times New Roman" w:cs="Times New Roman"/>
        </w:rPr>
      </w:pPr>
      <w:r>
        <w:rPr>
          <w:rFonts w:ascii="Times New Roman" w:eastAsia="楷体_GB2312" w:hAnsi="Times New Roman" w:cs="Times New Roman"/>
        </w:rPr>
        <w:lastRenderedPageBreak/>
        <w:t>(</w:t>
      </w:r>
      <w:r w:rsidRPr="005D7125">
        <w:rPr>
          <w:rFonts w:ascii="Times New Roman" w:eastAsia="楷体_GB2312" w:hAnsi="Times New Roman" w:cs="Times New Roman"/>
        </w:rPr>
        <w:t>2</w:t>
      </w:r>
      <w:r>
        <w:rPr>
          <w:rFonts w:ascii="Times New Roman" w:eastAsia="楷体_GB2312" w:hAnsi="Times New Roman" w:cs="Times New Roman"/>
        </w:rPr>
        <w:t>)</w:t>
      </w:r>
      <w:r w:rsidRPr="005D7125">
        <w:rPr>
          <w:rFonts w:ascii="Times New Roman" w:eastAsia="楷体_GB2312" w:hAnsi="Times New Roman" w:cs="Times New Roman"/>
        </w:rPr>
        <w:t>影响酶活性的因素，一定会影响酶促反应的速率，但影响酶促反应的速率的因素不一定影响酶的活性，这是易错点。</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5D7125">
        <w:rPr>
          <w:rFonts w:ascii="Times New Roman" w:eastAsia="楷体_GB2312" w:hAnsi="Times New Roman" w:cs="Times New Roman"/>
        </w:rPr>
        <w:t>3</w:t>
      </w:r>
      <w:r>
        <w:rPr>
          <w:rFonts w:ascii="Times New Roman" w:eastAsia="楷体_GB2312" w:hAnsi="Times New Roman" w:cs="Times New Roman"/>
        </w:rPr>
        <w:t>)</w:t>
      </w:r>
      <w:r w:rsidRPr="005D7125">
        <w:rPr>
          <w:rFonts w:ascii="Times New Roman" w:eastAsia="楷体_GB2312" w:hAnsi="Times New Roman" w:cs="Times New Roman"/>
        </w:rPr>
        <w:t>pH</w:t>
      </w:r>
      <w:r w:rsidRPr="005D7125">
        <w:rPr>
          <w:rFonts w:ascii="Times New Roman" w:eastAsia="楷体_GB2312" w:hAnsi="Times New Roman" w:cs="Times New Roman"/>
        </w:rPr>
        <w:t>、温度、紫外线、重金属盐、抑制剂、激活剂等通过影响酶的活性来影响酶促反应的速率；酶的浓度、反应物的浓度等不会影响酶活性，但可以影响酶促反应速率。</w:t>
      </w:r>
    </w:p>
    <w:p w:rsidR="006F3D4A" w:rsidRDefault="00312D2C"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3" type="#_x0000_t75" style="width:2.15pt;height:8.05pt;visibility:visible">
            <v:imagedata r:id="rId15" r:href="rId35"/>
          </v:shape>
        </w:pict>
      </w:r>
      <w:r>
        <w:rPr>
          <w:rFonts w:ascii="Times New Roman" w:hAnsi="Times New Roman" w:cs="Times New Roman"/>
          <w:noProof/>
        </w:rPr>
        <w:fldChar w:fldCharType="end"/>
      </w:r>
      <w:r w:rsidR="006F3D4A" w:rsidRPr="005D7125">
        <w:rPr>
          <w:rFonts w:ascii="Times New Roman" w:hAnsi="Times New Roman" w:cs="Times New Roman"/>
        </w:rPr>
        <w:t>活学活用</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4" type="#_x0000_t75" style="width:2.15pt;height:8.05pt;visibility:visible">
            <v:imagedata r:id="rId17" r:href="rId36"/>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某同学在研究化合物</w:t>
      </w:r>
      <w:r w:rsidRPr="005D7125">
        <w:rPr>
          <w:rFonts w:ascii="Times New Roman" w:hAnsi="Times New Roman" w:cs="Times New Roman"/>
        </w:rPr>
        <w:t>P</w:t>
      </w:r>
      <w:r w:rsidRPr="005D7125">
        <w:rPr>
          <w:rFonts w:ascii="Times New Roman" w:hAnsi="Times New Roman" w:cs="Times New Roman"/>
        </w:rPr>
        <w:t>对淀粉酶活性的影响时</w:t>
      </w:r>
      <w:r>
        <w:rPr>
          <w:rFonts w:ascii="Times New Roman" w:hAnsi="Times New Roman" w:cs="Times New Roman"/>
        </w:rPr>
        <w:t>，</w:t>
      </w:r>
      <w:r w:rsidRPr="005D7125">
        <w:rPr>
          <w:rFonts w:ascii="Times New Roman" w:hAnsi="Times New Roman" w:cs="Times New Roman"/>
        </w:rPr>
        <w:t>得到如图所示的实验结果</w:t>
      </w:r>
      <w:r>
        <w:rPr>
          <w:rFonts w:ascii="Times New Roman" w:hAnsi="Times New Roman" w:cs="Times New Roman"/>
        </w:rPr>
        <w:t>。</w:t>
      </w:r>
      <w:r w:rsidRPr="005D7125">
        <w:rPr>
          <w:rFonts w:ascii="Times New Roman" w:hAnsi="Times New Roman" w:cs="Times New Roman"/>
        </w:rPr>
        <w:t>下列有关叙述不正确的是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1\\S334.TIF"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5" type="#_x0000_t75" style="width:87.05pt;height:64.5pt;visibility:visible">
            <v:imagedata r:id="rId37" r:href="rId38"/>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在一定范围内</w:t>
      </w:r>
      <w:r>
        <w:rPr>
          <w:rFonts w:ascii="Times New Roman" w:hAnsi="Times New Roman" w:cs="Times New Roman"/>
        </w:rPr>
        <w:t>，</w:t>
      </w:r>
      <w:r w:rsidRPr="005D7125">
        <w:rPr>
          <w:rFonts w:ascii="Times New Roman" w:hAnsi="Times New Roman" w:cs="Times New Roman"/>
        </w:rPr>
        <w:t>底物浓度影响着酶促反应速率</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曲线</w:t>
      </w:r>
      <w:r w:rsidRPr="005D7125">
        <w:rPr>
          <w:rFonts w:hAnsi="宋体" w:cs="Times New Roman"/>
        </w:rPr>
        <w:t>①</w:t>
      </w:r>
      <w:r w:rsidRPr="005D7125">
        <w:rPr>
          <w:rFonts w:ascii="Times New Roman" w:hAnsi="Times New Roman" w:cs="Times New Roman"/>
        </w:rPr>
        <w:t>作为对照实验</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化合物</w:t>
      </w:r>
      <w:r w:rsidRPr="005D7125">
        <w:rPr>
          <w:rFonts w:ascii="Times New Roman" w:hAnsi="Times New Roman" w:cs="Times New Roman"/>
        </w:rPr>
        <w:t>P</w:t>
      </w:r>
      <w:r w:rsidRPr="005D7125">
        <w:rPr>
          <w:rFonts w:ascii="Times New Roman" w:hAnsi="Times New Roman" w:cs="Times New Roman"/>
        </w:rPr>
        <w:t>对该酶的活性有抑制作用</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若反应温度不断升高</w:t>
      </w:r>
      <w:r>
        <w:rPr>
          <w:rFonts w:ascii="Times New Roman" w:hAnsi="Times New Roman" w:cs="Times New Roman"/>
        </w:rPr>
        <w:t>，</w:t>
      </w:r>
      <w:r w:rsidRPr="005D7125">
        <w:rPr>
          <w:rFonts w:ascii="Times New Roman" w:hAnsi="Times New Roman" w:cs="Times New Roman"/>
        </w:rPr>
        <w:t>则</w:t>
      </w:r>
      <w:r w:rsidRPr="005D7125">
        <w:rPr>
          <w:rFonts w:ascii="Times New Roman" w:hAnsi="Times New Roman" w:cs="Times New Roman"/>
        </w:rPr>
        <w:t>A</w:t>
      </w:r>
      <w:r w:rsidRPr="005D7125">
        <w:rPr>
          <w:rFonts w:ascii="Times New Roman" w:hAnsi="Times New Roman" w:cs="Times New Roman"/>
        </w:rPr>
        <w:t>点持续上移</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问题导析</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在一定范围内</w:t>
      </w:r>
      <w:r>
        <w:rPr>
          <w:rFonts w:ascii="Times New Roman" w:hAnsi="Times New Roman" w:cs="Times New Roman"/>
        </w:rPr>
        <w:t>，</w:t>
      </w:r>
      <w:r w:rsidRPr="005D7125">
        <w:rPr>
          <w:rFonts w:ascii="Times New Roman" w:hAnsi="Times New Roman" w:cs="Times New Roman"/>
        </w:rPr>
        <w:t>酶促反应速率随反应物浓度的增加而</w:t>
      </w:r>
      <w:r w:rsidRPr="005D7125">
        <w:rPr>
          <w:rFonts w:ascii="Times New Roman" w:hAnsi="Times New Roman" w:cs="Times New Roman"/>
          <w:u w:val="single"/>
        </w:rPr>
        <w:t>增加</w:t>
      </w:r>
      <w:r>
        <w:rPr>
          <w:rFonts w:ascii="Times New Roman" w:hAnsi="Times New Roman" w:cs="Times New Roman"/>
        </w:rPr>
        <w:t>，</w:t>
      </w:r>
      <w:r w:rsidRPr="005D7125">
        <w:rPr>
          <w:rFonts w:ascii="Times New Roman" w:hAnsi="Times New Roman" w:cs="Times New Roman"/>
        </w:rPr>
        <w:t>当反应物达到某一定值后</w:t>
      </w:r>
      <w:r>
        <w:rPr>
          <w:rFonts w:ascii="Times New Roman" w:hAnsi="Times New Roman" w:cs="Times New Roman"/>
        </w:rPr>
        <w:t>，</w:t>
      </w:r>
      <w:r w:rsidRPr="005D7125">
        <w:rPr>
          <w:rFonts w:ascii="Times New Roman" w:hAnsi="Times New Roman" w:cs="Times New Roman"/>
        </w:rPr>
        <w:t>再增加反应物浓度</w:t>
      </w:r>
      <w:r>
        <w:rPr>
          <w:rFonts w:ascii="Times New Roman" w:hAnsi="Times New Roman" w:cs="Times New Roman"/>
        </w:rPr>
        <w:t>，</w:t>
      </w:r>
      <w:r w:rsidRPr="005D7125">
        <w:rPr>
          <w:rFonts w:ascii="Times New Roman" w:hAnsi="Times New Roman" w:cs="Times New Roman"/>
        </w:rPr>
        <w:t>反应速率</w:t>
      </w:r>
      <w:r w:rsidRPr="005D7125">
        <w:rPr>
          <w:rFonts w:ascii="Times New Roman" w:hAnsi="Times New Roman" w:cs="Times New Roman"/>
          <w:u w:val="single"/>
        </w:rPr>
        <w:t>不再上升</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欲探究化合物</w:t>
      </w:r>
      <w:r w:rsidRPr="005D7125">
        <w:rPr>
          <w:rFonts w:ascii="Times New Roman" w:hAnsi="Times New Roman" w:cs="Times New Roman"/>
        </w:rPr>
        <w:t>P</w:t>
      </w:r>
      <w:r w:rsidRPr="005D7125">
        <w:rPr>
          <w:rFonts w:ascii="Times New Roman" w:hAnsi="Times New Roman" w:cs="Times New Roman"/>
        </w:rPr>
        <w:t>对淀粉酶活性的影响</w:t>
      </w:r>
      <w:r>
        <w:rPr>
          <w:rFonts w:ascii="Times New Roman" w:hAnsi="Times New Roman" w:cs="Times New Roman"/>
        </w:rPr>
        <w:t>，</w:t>
      </w:r>
      <w:r w:rsidRPr="005D7125">
        <w:rPr>
          <w:rFonts w:ascii="Times New Roman" w:hAnsi="Times New Roman" w:cs="Times New Roman"/>
        </w:rPr>
        <w:t>需要设置</w:t>
      </w:r>
      <w:r w:rsidRPr="005D7125">
        <w:rPr>
          <w:rFonts w:ascii="Times New Roman" w:hAnsi="Times New Roman" w:cs="Times New Roman"/>
          <w:u w:val="single"/>
        </w:rPr>
        <w:t>对照</w:t>
      </w:r>
      <w:r w:rsidRPr="005D7125">
        <w:rPr>
          <w:rFonts w:ascii="Times New Roman" w:hAnsi="Times New Roman" w:cs="Times New Roman"/>
        </w:rPr>
        <w:t>实验</w:t>
      </w:r>
      <w:r>
        <w:rPr>
          <w:rFonts w:ascii="Times New Roman" w:hAnsi="Times New Roman" w:cs="Times New Roman"/>
        </w:rPr>
        <w:t>，</w:t>
      </w:r>
      <w:r w:rsidRPr="005D7125">
        <w:rPr>
          <w:rFonts w:ascii="Times New Roman" w:hAnsi="Times New Roman" w:cs="Times New Roman"/>
        </w:rPr>
        <w:t>其中</w:t>
      </w:r>
      <w:r w:rsidRPr="005D7125">
        <w:rPr>
          <w:rFonts w:hAnsi="宋体" w:cs="Times New Roman"/>
        </w:rPr>
        <w:t>“</w:t>
      </w:r>
      <w:r w:rsidRPr="005D7125">
        <w:rPr>
          <w:rFonts w:ascii="Times New Roman" w:hAnsi="Times New Roman" w:cs="Times New Roman"/>
          <w:u w:val="single"/>
        </w:rPr>
        <w:t>仅有酶</w:t>
      </w:r>
      <w:r w:rsidRPr="005D7125">
        <w:rPr>
          <w:rFonts w:hAnsi="宋体" w:cs="Times New Roman"/>
        </w:rPr>
        <w:t>”</w:t>
      </w:r>
      <w:r w:rsidRPr="005D7125">
        <w:rPr>
          <w:rFonts w:ascii="Times New Roman" w:hAnsi="Times New Roman" w:cs="Times New Roman"/>
        </w:rPr>
        <w:t>的为对照组</w:t>
      </w:r>
      <w:r>
        <w:rPr>
          <w:rFonts w:ascii="Times New Roman" w:hAnsi="Times New Roman" w:cs="Times New Roman"/>
        </w:rPr>
        <w:t>，</w:t>
      </w:r>
      <w:r w:rsidRPr="005D7125">
        <w:rPr>
          <w:rFonts w:hAnsi="宋体" w:cs="Times New Roman"/>
        </w:rPr>
        <w:t>“</w:t>
      </w:r>
      <w:r w:rsidRPr="005D7125">
        <w:rPr>
          <w:rFonts w:ascii="Times New Roman" w:hAnsi="Times New Roman" w:cs="Times New Roman"/>
          <w:u w:val="single"/>
        </w:rPr>
        <w:t>酶＋</w:t>
      </w:r>
      <w:r w:rsidRPr="005D7125">
        <w:rPr>
          <w:rFonts w:ascii="Times New Roman" w:hAnsi="Times New Roman" w:cs="Times New Roman"/>
          <w:u w:val="single"/>
        </w:rPr>
        <w:t>P</w:t>
      </w:r>
      <w:r w:rsidRPr="005D7125">
        <w:rPr>
          <w:rFonts w:hAnsi="宋体" w:cs="Times New Roman"/>
        </w:rPr>
        <w:t>”</w:t>
      </w:r>
      <w:r w:rsidRPr="005D7125">
        <w:rPr>
          <w:rFonts w:ascii="Times New Roman" w:hAnsi="Times New Roman" w:cs="Times New Roman"/>
        </w:rPr>
        <w:t>的为实验组</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比较图中两曲线</w:t>
      </w:r>
      <w:r>
        <w:rPr>
          <w:rFonts w:ascii="Times New Roman" w:hAnsi="Times New Roman" w:cs="Times New Roman"/>
        </w:rPr>
        <w:t>，</w:t>
      </w:r>
      <w:r w:rsidRPr="005D7125">
        <w:rPr>
          <w:rFonts w:hAnsi="宋体" w:cs="Times New Roman"/>
        </w:rPr>
        <w:t>“</w:t>
      </w:r>
      <w:r w:rsidRPr="005D7125">
        <w:rPr>
          <w:rFonts w:ascii="Times New Roman" w:hAnsi="Times New Roman" w:cs="Times New Roman"/>
        </w:rPr>
        <w:t>酶</w:t>
      </w:r>
      <w:r>
        <w:rPr>
          <w:rFonts w:ascii="Times New Roman" w:hAnsi="Times New Roman" w:cs="Times New Roman"/>
        </w:rPr>
        <w:t>＋</w:t>
      </w:r>
      <w:r w:rsidRPr="005D7125">
        <w:rPr>
          <w:rFonts w:ascii="Times New Roman" w:hAnsi="Times New Roman" w:cs="Times New Roman"/>
        </w:rPr>
        <w:t>P</w:t>
      </w:r>
      <w:r w:rsidRPr="005D7125">
        <w:rPr>
          <w:rFonts w:hAnsi="宋体" w:cs="Times New Roman"/>
        </w:rPr>
        <w:t>”</w:t>
      </w:r>
      <w:r w:rsidRPr="005D7125">
        <w:rPr>
          <w:rFonts w:ascii="Times New Roman" w:hAnsi="Times New Roman" w:cs="Times New Roman"/>
        </w:rPr>
        <w:t>的一组的反应速率较低</w:t>
      </w:r>
      <w:r>
        <w:rPr>
          <w:rFonts w:ascii="Times New Roman" w:hAnsi="Times New Roman" w:cs="Times New Roman"/>
        </w:rPr>
        <w:t>，</w:t>
      </w:r>
      <w:r w:rsidRPr="005D7125">
        <w:rPr>
          <w:rFonts w:ascii="Times New Roman" w:hAnsi="Times New Roman" w:cs="Times New Roman"/>
        </w:rPr>
        <w:t>得出结论</w:t>
      </w:r>
      <w:r>
        <w:rPr>
          <w:rFonts w:ascii="Times New Roman" w:hAnsi="Times New Roman" w:cs="Times New Roman"/>
        </w:rPr>
        <w:t>：</w:t>
      </w:r>
      <w:r w:rsidRPr="005D7125">
        <w:rPr>
          <w:rFonts w:ascii="Times New Roman" w:hAnsi="Times New Roman" w:cs="Times New Roman"/>
        </w:rPr>
        <w:t>化合物</w:t>
      </w:r>
      <w:r w:rsidRPr="005D7125">
        <w:rPr>
          <w:rFonts w:ascii="Times New Roman" w:hAnsi="Times New Roman" w:cs="Times New Roman"/>
        </w:rPr>
        <w:t>P</w:t>
      </w:r>
      <w:r w:rsidRPr="005D7125">
        <w:rPr>
          <w:rFonts w:ascii="Times New Roman" w:hAnsi="Times New Roman" w:cs="Times New Roman"/>
        </w:rPr>
        <w:t>对该酶有</w:t>
      </w:r>
      <w:r w:rsidRPr="005D7125">
        <w:rPr>
          <w:rFonts w:ascii="Times New Roman" w:hAnsi="Times New Roman" w:cs="Times New Roman"/>
          <w:u w:val="single"/>
        </w:rPr>
        <w:t>抑制</w:t>
      </w:r>
      <w:r w:rsidRPr="005D7125">
        <w:rPr>
          <w:rFonts w:ascii="Times New Roman" w:hAnsi="Times New Roman" w:cs="Times New Roman"/>
        </w:rPr>
        <w:t>作用</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在一定的温度范围内</w:t>
      </w:r>
      <w:r>
        <w:rPr>
          <w:rFonts w:ascii="Times New Roman" w:hAnsi="Times New Roman" w:cs="Times New Roman"/>
        </w:rPr>
        <w:t>，</w:t>
      </w:r>
      <w:r w:rsidRPr="005D7125">
        <w:rPr>
          <w:rFonts w:ascii="Times New Roman" w:hAnsi="Times New Roman" w:cs="Times New Roman"/>
        </w:rPr>
        <w:t>酶促反应速率随着温度的升高而</w:t>
      </w:r>
      <w:r w:rsidRPr="005D7125">
        <w:rPr>
          <w:rFonts w:ascii="Times New Roman" w:hAnsi="Times New Roman" w:cs="Times New Roman"/>
          <w:u w:val="single"/>
        </w:rPr>
        <w:t>加快</w:t>
      </w:r>
      <w:r>
        <w:rPr>
          <w:rFonts w:ascii="Times New Roman" w:hAnsi="Times New Roman" w:cs="Times New Roman"/>
        </w:rPr>
        <w:t>；</w:t>
      </w:r>
      <w:r w:rsidRPr="005D7125">
        <w:rPr>
          <w:rFonts w:ascii="Times New Roman" w:hAnsi="Times New Roman" w:cs="Times New Roman"/>
        </w:rPr>
        <w:t>但当温度升高到一定限度时</w:t>
      </w:r>
      <w:r>
        <w:rPr>
          <w:rFonts w:ascii="Times New Roman" w:hAnsi="Times New Roman" w:cs="Times New Roman"/>
        </w:rPr>
        <w:t>，</w:t>
      </w:r>
      <w:r w:rsidRPr="005D7125">
        <w:rPr>
          <w:rFonts w:ascii="Times New Roman" w:hAnsi="Times New Roman" w:cs="Times New Roman"/>
        </w:rPr>
        <w:t>酶促反应速率不仅不再加快反而随着温度的升高而</w:t>
      </w:r>
      <w:r w:rsidRPr="005D7125">
        <w:rPr>
          <w:rFonts w:ascii="Times New Roman" w:hAnsi="Times New Roman" w:cs="Times New Roman"/>
          <w:u w:val="single"/>
        </w:rPr>
        <w:t>下降</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eastAsia="楷体_GB2312" w:hAnsi="宋体" w:cs="Times New Roman"/>
        </w:rPr>
        <w:t>①②</w:t>
      </w:r>
      <w:r w:rsidRPr="005D7125">
        <w:rPr>
          <w:rFonts w:ascii="Times New Roman" w:eastAsia="楷体_GB2312" w:hAnsi="Times New Roman" w:cs="Times New Roman"/>
        </w:rPr>
        <w:t>两条曲线对照可以说明</w:t>
      </w:r>
      <w:r w:rsidRPr="005D7125">
        <w:rPr>
          <w:rFonts w:ascii="Times New Roman" w:eastAsia="楷体_GB2312" w:hAnsi="Times New Roman" w:cs="Times New Roman"/>
        </w:rPr>
        <w:t>P</w:t>
      </w:r>
      <w:r w:rsidRPr="005D7125">
        <w:rPr>
          <w:rFonts w:ascii="Times New Roman" w:eastAsia="楷体_GB2312" w:hAnsi="Times New Roman" w:cs="Times New Roman"/>
        </w:rPr>
        <w:t>对该酶的活性有抑制作用；一定范围内升高温度，酶活性可能上升，但温度过高也会使酶活性降低，甚至失活。</w:t>
      </w:r>
    </w:p>
    <w:p w:rsidR="006F3D4A" w:rsidRDefault="00312D2C"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课堂小结</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6" type="#_x0000_t75" style="width:238.05pt;height:15.6pt;visibility:visible">
            <v:imagedata r:id="rId39" r:href="rId40"/>
          </v:shape>
        </w:pict>
      </w:r>
      <w:r>
        <w:rPr>
          <w:rFonts w:ascii="Times New Roman" w:hAnsi="Times New Roman" w:cs="Times New Roman"/>
          <w:noProof/>
        </w:rPr>
        <w:fldChar w:fldCharType="end"/>
      </w:r>
    </w:p>
    <w:p w:rsidR="006F3D4A" w:rsidRDefault="00312D2C" w:rsidP="006F3D4A">
      <w:pPr>
        <w:pStyle w:val="a3"/>
        <w:tabs>
          <w:tab w:val="left" w:pos="3828"/>
        </w:tabs>
        <w:snapToGrid w:val="0"/>
        <w:spacing w:line="360" w:lineRule="auto"/>
        <w:rPr>
          <w:rFonts w:ascii="Times New Roman" w:hAnsi="Times New Roman" w:cs="Times New Roman"/>
        </w:rPr>
      </w:pPr>
      <w:r>
        <w:rPr>
          <w:noProof/>
        </w:rPr>
        <w:pict>
          <v:shape id="图片 18" o:spid="_x0000_i1047" type="#_x0000_t75" style="width:270.25pt;height:77.35pt;visibility:visible;mso-wrap-style:square">
            <v:imagedata r:id="rId41" o:title=""/>
          </v:shape>
        </w:pict>
      </w:r>
    </w:p>
    <w:p w:rsidR="006F3D4A" w:rsidRDefault="006F3D4A" w:rsidP="006F3D4A">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t>当堂检测</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在探究影响酶活性的因素的实验中</w:t>
      </w:r>
      <w:r>
        <w:rPr>
          <w:rFonts w:ascii="Times New Roman" w:hAnsi="Times New Roman" w:cs="Times New Roman"/>
        </w:rPr>
        <w:t>，</w:t>
      </w:r>
      <w:r w:rsidRPr="005D7125">
        <w:rPr>
          <w:rFonts w:ascii="Times New Roman" w:hAnsi="Times New Roman" w:cs="Times New Roman"/>
        </w:rPr>
        <w:t>探究不同的温度对酶活性的影响时</w:t>
      </w:r>
      <w:r>
        <w:rPr>
          <w:rFonts w:ascii="Times New Roman" w:hAnsi="Times New Roman" w:cs="Times New Roman"/>
        </w:rPr>
        <w:t>，</w:t>
      </w:r>
      <w:r w:rsidRPr="005D7125">
        <w:rPr>
          <w:rFonts w:ascii="Times New Roman" w:hAnsi="Times New Roman" w:cs="Times New Roman"/>
        </w:rPr>
        <w:t>温度和</w:t>
      </w:r>
      <w:r w:rsidRPr="005D7125">
        <w:rPr>
          <w:rFonts w:ascii="Times New Roman" w:hAnsi="Times New Roman" w:cs="Times New Roman"/>
        </w:rPr>
        <w:t>pH</w:t>
      </w:r>
      <w:r w:rsidRPr="005D7125">
        <w:rPr>
          <w:rFonts w:ascii="Times New Roman" w:hAnsi="Times New Roman" w:cs="Times New Roman"/>
        </w:rPr>
        <w:t>值分别属于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lastRenderedPageBreak/>
        <w:t>A</w:t>
      </w:r>
      <w:r>
        <w:rPr>
          <w:rFonts w:ascii="Times New Roman" w:hAnsi="Times New Roman" w:cs="Times New Roman"/>
        </w:rPr>
        <w:t>．</w:t>
      </w:r>
      <w:r w:rsidRPr="005D7125">
        <w:rPr>
          <w:rFonts w:ascii="Times New Roman" w:hAnsi="Times New Roman" w:cs="Times New Roman"/>
        </w:rPr>
        <w:t>自变量和因变量</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因变量和无关变量</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自变量和无关变量</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自变量和对照变量</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根据实验目的，温度为自变量，</w:t>
      </w:r>
      <w:r w:rsidRPr="005D7125">
        <w:rPr>
          <w:rFonts w:ascii="Times New Roman" w:eastAsia="楷体_GB2312" w:hAnsi="Times New Roman" w:cs="Times New Roman"/>
        </w:rPr>
        <w:t>pH</w:t>
      </w:r>
      <w:r w:rsidRPr="005D7125">
        <w:rPr>
          <w:rFonts w:ascii="Times New Roman" w:eastAsia="楷体_GB2312" w:hAnsi="Times New Roman" w:cs="Times New Roman"/>
        </w:rPr>
        <w:t>值为无关变量，酶活性为因变量，故</w:t>
      </w:r>
      <w:r w:rsidRPr="005D7125">
        <w:rPr>
          <w:rFonts w:ascii="Times New Roman" w:eastAsia="楷体_GB2312" w:hAnsi="Times New Roman" w:cs="Times New Roman"/>
        </w:rPr>
        <w:t>C</w:t>
      </w:r>
      <w:r w:rsidRPr="005D7125">
        <w:rPr>
          <w:rFonts w:ascii="Times New Roman" w:eastAsia="楷体_GB2312" w:hAnsi="Times New Roman" w:cs="Times New Roman"/>
        </w:rPr>
        <w:t>正确。</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下表是探究淀粉酶对淀粉和蔗糖的作用实验设计及结果</w:t>
      </w:r>
      <w:r>
        <w:rPr>
          <w:rFonts w:ascii="Times New Roman" w:hAnsi="Times New Roman" w:cs="Times New Roman"/>
        </w:rPr>
        <w:t>。</w:t>
      </w:r>
    </w:p>
    <w:tbl>
      <w:tblPr>
        <w:tblW w:w="7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3"/>
        <w:gridCol w:w="816"/>
        <w:gridCol w:w="1026"/>
        <w:gridCol w:w="606"/>
        <w:gridCol w:w="606"/>
        <w:gridCol w:w="606"/>
        <w:gridCol w:w="606"/>
      </w:tblGrid>
      <w:tr w:rsidR="006F3D4A" w:rsidRPr="005D7125" w:rsidTr="00CA0B83">
        <w:trPr>
          <w:jc w:val="center"/>
        </w:trPr>
        <w:tc>
          <w:tcPr>
            <w:tcW w:w="3103"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试管编号</w:t>
            </w:r>
          </w:p>
        </w:tc>
        <w:tc>
          <w:tcPr>
            <w:tcW w:w="81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hAnsi="宋体" w:cs="Times New Roman"/>
              </w:rPr>
              <w:t>①</w:t>
            </w:r>
          </w:p>
        </w:tc>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hAnsi="宋体" w:cs="Times New Roman"/>
              </w:rPr>
              <w:t>②</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hAnsi="宋体" w:cs="Times New Roman"/>
              </w:rPr>
              <w:t>③</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hAnsi="宋体" w:cs="Times New Roman"/>
              </w:rPr>
              <w:t>④</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hAnsi="宋体" w:cs="Times New Roman"/>
              </w:rPr>
              <w:t>⑤</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hAnsi="宋体" w:cs="Times New Roman"/>
              </w:rPr>
              <w:t>⑥</w:t>
            </w:r>
          </w:p>
        </w:tc>
      </w:tr>
      <w:tr w:rsidR="006F3D4A" w:rsidRPr="005D7125" w:rsidTr="00CA0B83">
        <w:trPr>
          <w:jc w:val="center"/>
        </w:trPr>
        <w:tc>
          <w:tcPr>
            <w:tcW w:w="3103"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r>
              <w:rPr>
                <w:rFonts w:ascii="Times New Roman" w:hAnsi="Times New Roman" w:cs="Times New Roman"/>
              </w:rPr>
              <w:t xml:space="preserve"> </w:t>
            </w:r>
            <w:r w:rsidRPr="005D7125">
              <w:rPr>
                <w:rFonts w:ascii="Times New Roman" w:hAnsi="Times New Roman" w:cs="Times New Roman"/>
              </w:rPr>
              <w:t>3%</w:t>
            </w:r>
            <w:r w:rsidRPr="005D7125">
              <w:rPr>
                <w:rFonts w:ascii="Times New Roman" w:hAnsi="Times New Roman" w:cs="Times New Roman"/>
              </w:rPr>
              <w:t>的淀粉溶液</w:t>
            </w:r>
          </w:p>
        </w:tc>
        <w:tc>
          <w:tcPr>
            <w:tcW w:w="81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r>
      <w:tr w:rsidR="006F3D4A" w:rsidRPr="005D7125" w:rsidTr="00CA0B83">
        <w:trPr>
          <w:jc w:val="center"/>
        </w:trPr>
        <w:tc>
          <w:tcPr>
            <w:tcW w:w="3103"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r>
              <w:rPr>
                <w:rFonts w:ascii="Times New Roman" w:hAnsi="Times New Roman" w:cs="Times New Roman"/>
              </w:rPr>
              <w:t xml:space="preserve"> </w:t>
            </w:r>
            <w:r w:rsidRPr="005D7125">
              <w:rPr>
                <w:rFonts w:ascii="Times New Roman" w:hAnsi="Times New Roman" w:cs="Times New Roman"/>
              </w:rPr>
              <w:t>3%</w:t>
            </w:r>
            <w:r w:rsidRPr="005D7125">
              <w:rPr>
                <w:rFonts w:ascii="Times New Roman" w:hAnsi="Times New Roman" w:cs="Times New Roman"/>
              </w:rPr>
              <w:t>的蔗糖溶液</w:t>
            </w:r>
          </w:p>
        </w:tc>
        <w:tc>
          <w:tcPr>
            <w:tcW w:w="81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r>
      <w:tr w:rsidR="006F3D4A" w:rsidRPr="005D7125" w:rsidTr="00CA0B83">
        <w:trPr>
          <w:jc w:val="center"/>
        </w:trPr>
        <w:tc>
          <w:tcPr>
            <w:tcW w:w="3103" w:type="dxa"/>
            <w:shd w:val="clear" w:color="auto" w:fill="auto"/>
            <w:vAlign w:val="center"/>
          </w:tcPr>
          <w:p w:rsidR="006F3D4A"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 xml:space="preserve"> </w:t>
            </w:r>
            <w:r w:rsidRPr="005D7125">
              <w:rPr>
                <w:rFonts w:ascii="Times New Roman" w:hAnsi="Times New Roman" w:cs="Times New Roman"/>
              </w:rPr>
              <w:t>mL</w:t>
            </w:r>
            <w:r>
              <w:rPr>
                <w:rFonts w:ascii="Times New Roman" w:hAnsi="Times New Roman" w:cs="Times New Roman"/>
              </w:rPr>
              <w:t xml:space="preserve"> </w:t>
            </w:r>
            <w:r w:rsidRPr="005D7125">
              <w:rPr>
                <w:rFonts w:ascii="Times New Roman" w:hAnsi="Times New Roman" w:cs="Times New Roman"/>
              </w:rPr>
              <w:t>2%</w:t>
            </w:r>
            <w:r w:rsidRPr="005D7125">
              <w:rPr>
                <w:rFonts w:ascii="Times New Roman" w:hAnsi="Times New Roman" w:cs="Times New Roman"/>
              </w:rPr>
              <w:t>的新鲜</w:t>
            </w:r>
          </w:p>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淀粉酶溶液</w:t>
            </w:r>
          </w:p>
        </w:tc>
        <w:tc>
          <w:tcPr>
            <w:tcW w:w="81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r>
      <w:tr w:rsidR="006F3D4A" w:rsidRPr="005D7125" w:rsidTr="00CA0B83">
        <w:trPr>
          <w:jc w:val="center"/>
        </w:trPr>
        <w:tc>
          <w:tcPr>
            <w:tcW w:w="3103"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反应温度</w:t>
            </w:r>
            <w:r>
              <w:rPr>
                <w:rFonts w:ascii="Times New Roman" w:hAnsi="Times New Roman" w:cs="Times New Roman"/>
              </w:rPr>
              <w:t>(</w:t>
            </w:r>
            <w:r w:rsidRPr="005D7125">
              <w:rPr>
                <w:rFonts w:hAnsi="宋体" w:cs="Times New Roman"/>
              </w:rPr>
              <w:t>℃</w:t>
            </w:r>
            <w:r>
              <w:rPr>
                <w:rFonts w:ascii="Times New Roman" w:hAnsi="Times New Roman" w:cs="Times New Roman"/>
              </w:rPr>
              <w:t>)</w:t>
            </w:r>
          </w:p>
        </w:tc>
        <w:tc>
          <w:tcPr>
            <w:tcW w:w="81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40</w:t>
            </w:r>
          </w:p>
        </w:tc>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60</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80</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40</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60</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80</w:t>
            </w:r>
          </w:p>
        </w:tc>
      </w:tr>
      <w:tr w:rsidR="006F3D4A" w:rsidRPr="005D7125" w:rsidTr="00CA0B83">
        <w:trPr>
          <w:jc w:val="center"/>
        </w:trPr>
        <w:tc>
          <w:tcPr>
            <w:tcW w:w="3103"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r w:rsidRPr="005D7125">
              <w:rPr>
                <w:rFonts w:ascii="Times New Roman" w:hAnsi="Times New Roman" w:cs="Times New Roman"/>
              </w:rPr>
              <w:t>斐林试剂</w:t>
            </w:r>
          </w:p>
        </w:tc>
        <w:tc>
          <w:tcPr>
            <w:tcW w:w="81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r>
      <w:tr w:rsidR="006F3D4A" w:rsidTr="00CA0B83">
        <w:trPr>
          <w:jc w:val="center"/>
        </w:trPr>
        <w:tc>
          <w:tcPr>
            <w:tcW w:w="3103"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砖红色深浅</w:t>
            </w:r>
            <w:r w:rsidRPr="005D7125">
              <w:rPr>
                <w:rFonts w:ascii="Times New Roman" w:hAnsi="Times New Roman" w:cs="Times New Roman"/>
              </w:rPr>
              <w:t>*</w:t>
            </w:r>
          </w:p>
        </w:tc>
        <w:tc>
          <w:tcPr>
            <w:tcW w:w="81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c>
          <w:tcPr>
            <w:tcW w:w="606" w:type="dxa"/>
            <w:shd w:val="clear" w:color="auto" w:fill="auto"/>
            <w:vAlign w:val="center"/>
          </w:tcPr>
          <w:p w:rsidR="006F3D4A"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w:t>
            </w:r>
          </w:p>
        </w:tc>
      </w:tr>
    </w:tbl>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注：</w:t>
      </w:r>
      <w:r w:rsidRPr="005D7125">
        <w:rPr>
          <w:rFonts w:hAnsi="宋体" w:cs="Times New Roman"/>
        </w:rPr>
        <w:t>“</w:t>
      </w:r>
      <w:r w:rsidRPr="005D7125">
        <w:rPr>
          <w:rFonts w:ascii="Times New Roman" w:eastAsia="仿宋_GB2312" w:hAnsi="Times New Roman" w:cs="Times New Roman"/>
        </w:rPr>
        <w:t>＋</w:t>
      </w:r>
      <w:r w:rsidRPr="005D7125">
        <w:rPr>
          <w:rFonts w:hAnsi="宋体" w:cs="Times New Roman"/>
        </w:rPr>
        <w:t>”</w:t>
      </w:r>
      <w:r w:rsidRPr="005D7125">
        <w:rPr>
          <w:rFonts w:ascii="Times New Roman" w:eastAsia="仿宋_GB2312" w:hAnsi="Times New Roman" w:cs="Times New Roman"/>
        </w:rPr>
        <w:t>表示有；</w:t>
      </w:r>
      <w:r w:rsidRPr="005D7125">
        <w:rPr>
          <w:rFonts w:hAnsi="宋体" w:cs="Times New Roman"/>
        </w:rPr>
        <w:t>“</w:t>
      </w:r>
      <w:r w:rsidRPr="005D7125">
        <w:rPr>
          <w:rFonts w:ascii="Times New Roman" w:eastAsia="仿宋_GB2312" w:hAnsi="Times New Roman" w:cs="Times New Roman"/>
        </w:rPr>
        <w:t>－</w:t>
      </w:r>
      <w:r w:rsidRPr="005D7125">
        <w:rPr>
          <w:rFonts w:hAnsi="宋体" w:cs="Times New Roman"/>
        </w:rPr>
        <w:t>”</w:t>
      </w:r>
      <w:r w:rsidRPr="005D7125">
        <w:rPr>
          <w:rFonts w:ascii="Times New Roman" w:eastAsia="仿宋_GB2312" w:hAnsi="Times New Roman" w:cs="Times New Roman"/>
        </w:rPr>
        <w:t>表示无。</w:t>
      </w:r>
      <w:r w:rsidRPr="005D7125">
        <w:rPr>
          <w:rFonts w:ascii="Times New Roman" w:eastAsia="仿宋_GB2312" w:hAnsi="Times New Roman" w:cs="Times New Roman"/>
        </w:rPr>
        <w:t>*</w:t>
      </w:r>
      <w:r w:rsidRPr="005D7125">
        <w:rPr>
          <w:rFonts w:ascii="Times New Roman" w:eastAsia="仿宋_GB2312" w:hAnsi="Times New Roman" w:cs="Times New Roman"/>
        </w:rPr>
        <w:t>：此行</w:t>
      </w:r>
      <w:r w:rsidRPr="005D7125">
        <w:rPr>
          <w:rFonts w:hAnsi="宋体" w:cs="Times New Roman"/>
        </w:rPr>
        <w:t>“</w:t>
      </w:r>
      <w:r w:rsidRPr="005D7125">
        <w:rPr>
          <w:rFonts w:ascii="Times New Roman" w:eastAsia="仿宋_GB2312" w:hAnsi="Times New Roman" w:cs="Times New Roman"/>
        </w:rPr>
        <w:t>＋</w:t>
      </w:r>
      <w:r w:rsidRPr="005D7125">
        <w:rPr>
          <w:rFonts w:hAnsi="宋体" w:cs="Times New Roman"/>
        </w:rPr>
        <w:t>”</w:t>
      </w:r>
      <w:r w:rsidRPr="005D7125">
        <w:rPr>
          <w:rFonts w:ascii="Times New Roman" w:eastAsia="仿宋_GB2312" w:hAnsi="Times New Roman" w:cs="Times New Roman"/>
        </w:rPr>
        <w:t>的多少代表颜色的深浅。</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根据实验结果</w:t>
      </w:r>
      <w:r>
        <w:rPr>
          <w:rFonts w:ascii="Times New Roman" w:hAnsi="Times New Roman" w:cs="Times New Roman"/>
        </w:rPr>
        <w:t>，</w:t>
      </w:r>
      <w:r w:rsidRPr="005D7125">
        <w:rPr>
          <w:rFonts w:ascii="Times New Roman" w:hAnsi="Times New Roman" w:cs="Times New Roman"/>
        </w:rPr>
        <w:t>以下结论正确的是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蔗糖被水解成非还原性糖</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淀粉在淀粉酶的作用下水解成葡萄糖</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淀粉酶活性</w:t>
      </w:r>
      <w:r w:rsidRPr="005D7125">
        <w:rPr>
          <w:rFonts w:ascii="Times New Roman" w:hAnsi="Times New Roman" w:cs="Times New Roman"/>
        </w:rPr>
        <w:t>60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比</w:t>
      </w:r>
      <w:r w:rsidRPr="005D7125">
        <w:rPr>
          <w:rFonts w:ascii="Times New Roman" w:hAnsi="Times New Roman" w:cs="Times New Roman"/>
        </w:rPr>
        <w:t>40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时高</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淀粉酶对蔗糖的水解具有专一性</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6F3D4A" w:rsidRDefault="00312D2C" w:rsidP="006F3D4A">
      <w:pPr>
        <w:pStyle w:val="a3"/>
        <w:tabs>
          <w:tab w:val="left" w:pos="3828"/>
        </w:tabs>
        <w:snapToGrid w:val="0"/>
        <w:spacing w:line="360" w:lineRule="auto"/>
        <w:rPr>
          <w:rFonts w:ascii="Times New Roman" w:hAnsi="Times New Roman" w:cs="Times New Roman"/>
        </w:rPr>
      </w:pPr>
      <w:r>
        <w:rPr>
          <w:noProof/>
        </w:rPr>
        <w:pict>
          <v:shape id="图片 42" o:spid="_x0000_s1027" type="#_x0000_t75" alt="说明: F:\黄梦圓\2015\同步\步步高\生物\word\S336.TIF" style="position:absolute;left:0;text-align:left;margin-left:320.25pt;margin-top:113.45pt;width:99.4pt;height:8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42" o:title="S336"/>
            <w10:wrap type="square"/>
          </v:shape>
        </w:pict>
      </w:r>
      <w:r w:rsidR="006F3D4A" w:rsidRPr="005D7125">
        <w:rPr>
          <w:rFonts w:ascii="Times New Roman" w:eastAsia="黑体" w:hAnsi="Times New Roman" w:cs="Times New Roman"/>
        </w:rPr>
        <w:t>解析</w:t>
      </w:r>
      <w:r w:rsidR="006F3D4A">
        <w:rPr>
          <w:rFonts w:ascii="Times New Roman" w:eastAsia="黑体" w:hAnsi="Times New Roman" w:cs="Times New Roman"/>
        </w:rPr>
        <w:t xml:space="preserve">　</w:t>
      </w:r>
      <w:r w:rsidR="006F3D4A" w:rsidRPr="005D7125">
        <w:rPr>
          <w:rFonts w:ascii="Times New Roman" w:eastAsia="楷体_GB2312" w:hAnsi="Times New Roman" w:cs="Times New Roman"/>
        </w:rPr>
        <w:t>酶具有专一性，一种酶只能对一定的反应物</w:t>
      </w:r>
      <w:r w:rsidR="006F3D4A">
        <w:rPr>
          <w:rFonts w:ascii="Times New Roman" w:eastAsia="楷体_GB2312" w:hAnsi="Times New Roman" w:cs="Times New Roman"/>
        </w:rPr>
        <w:t>(</w:t>
      </w:r>
      <w:r w:rsidR="006F3D4A" w:rsidRPr="005D7125">
        <w:rPr>
          <w:rFonts w:ascii="Times New Roman" w:eastAsia="楷体_GB2312" w:hAnsi="Times New Roman" w:cs="Times New Roman"/>
        </w:rPr>
        <w:t>底物</w:t>
      </w:r>
      <w:r w:rsidR="006F3D4A">
        <w:rPr>
          <w:rFonts w:ascii="Times New Roman" w:eastAsia="楷体_GB2312" w:hAnsi="Times New Roman" w:cs="Times New Roman"/>
        </w:rPr>
        <w:t>)</w:t>
      </w:r>
      <w:r w:rsidR="006F3D4A" w:rsidRPr="005D7125">
        <w:rPr>
          <w:rFonts w:ascii="Times New Roman" w:eastAsia="楷体_GB2312" w:hAnsi="Times New Roman" w:cs="Times New Roman"/>
        </w:rPr>
        <w:t>发生催化作用，淀粉酶只能催化淀粉水解，而不能催化蔗糖水解，故</w:t>
      </w:r>
      <w:r w:rsidR="006F3D4A" w:rsidRPr="005D7125">
        <w:rPr>
          <w:rFonts w:ascii="Times New Roman" w:eastAsia="楷体_GB2312" w:hAnsi="Times New Roman" w:cs="Times New Roman"/>
        </w:rPr>
        <w:t>A</w:t>
      </w:r>
      <w:r w:rsidR="006F3D4A" w:rsidRPr="005D7125">
        <w:rPr>
          <w:rFonts w:ascii="Times New Roman" w:eastAsia="楷体_GB2312" w:hAnsi="Times New Roman" w:cs="Times New Roman"/>
        </w:rPr>
        <w:t>、</w:t>
      </w:r>
      <w:r w:rsidR="006F3D4A" w:rsidRPr="005D7125">
        <w:rPr>
          <w:rFonts w:ascii="Times New Roman" w:eastAsia="楷体_GB2312" w:hAnsi="Times New Roman" w:cs="Times New Roman"/>
        </w:rPr>
        <w:t>D</w:t>
      </w:r>
      <w:r w:rsidR="006F3D4A" w:rsidRPr="005D7125">
        <w:rPr>
          <w:rFonts w:ascii="Times New Roman" w:eastAsia="楷体_GB2312" w:hAnsi="Times New Roman" w:cs="Times New Roman"/>
        </w:rPr>
        <w:t>两项错误；有淀粉溶液的三支试管都出现了砖红色沉淀，这说明淀粉酶将淀粉水解成了还原性糖，但是这种还原性糖是麦芽糖，不是葡萄糖，故</w:t>
      </w:r>
      <w:r w:rsidR="006F3D4A" w:rsidRPr="005D7125">
        <w:rPr>
          <w:rFonts w:ascii="Times New Roman" w:eastAsia="楷体_GB2312" w:hAnsi="Times New Roman" w:cs="Times New Roman"/>
        </w:rPr>
        <w:t>B</w:t>
      </w:r>
      <w:r w:rsidR="006F3D4A" w:rsidRPr="005D7125">
        <w:rPr>
          <w:rFonts w:ascii="Times New Roman" w:eastAsia="楷体_GB2312" w:hAnsi="Times New Roman" w:cs="Times New Roman"/>
        </w:rPr>
        <w:t>项错误；可以看出在</w:t>
      </w:r>
      <w:r w:rsidR="006F3D4A" w:rsidRPr="005D7125">
        <w:rPr>
          <w:rFonts w:ascii="Times New Roman" w:eastAsia="楷体_GB2312" w:hAnsi="Times New Roman" w:cs="Times New Roman"/>
        </w:rPr>
        <w:t>60</w:t>
      </w:r>
      <w:r w:rsidR="006F3D4A">
        <w:rPr>
          <w:rFonts w:ascii="Times New Roman" w:eastAsia="楷体_GB2312" w:hAnsi="Times New Roman" w:cs="Times New Roman"/>
        </w:rPr>
        <w:t xml:space="preserve"> </w:t>
      </w:r>
      <w:r w:rsidR="006F3D4A" w:rsidRPr="005D7125">
        <w:rPr>
          <w:rFonts w:eastAsia="楷体_GB2312" w:hAnsi="宋体" w:cs="Times New Roman"/>
        </w:rPr>
        <w:t>℃</w:t>
      </w:r>
      <w:r w:rsidR="006F3D4A" w:rsidRPr="005D7125">
        <w:rPr>
          <w:rFonts w:ascii="Times New Roman" w:eastAsia="楷体_GB2312" w:hAnsi="Times New Roman" w:cs="Times New Roman"/>
        </w:rPr>
        <w:t>的条件下砖红色沉淀量比</w:t>
      </w:r>
      <w:r w:rsidR="006F3D4A" w:rsidRPr="005D7125">
        <w:rPr>
          <w:rFonts w:ascii="Times New Roman" w:eastAsia="楷体_GB2312" w:hAnsi="Times New Roman" w:cs="Times New Roman"/>
        </w:rPr>
        <w:t>40</w:t>
      </w:r>
      <w:r w:rsidR="006F3D4A">
        <w:rPr>
          <w:rFonts w:ascii="Times New Roman" w:eastAsia="楷体_GB2312" w:hAnsi="Times New Roman" w:cs="Times New Roman"/>
        </w:rPr>
        <w:t xml:space="preserve"> </w:t>
      </w:r>
      <w:r w:rsidR="006F3D4A" w:rsidRPr="005D7125">
        <w:rPr>
          <w:rFonts w:eastAsia="楷体_GB2312" w:hAnsi="宋体" w:cs="Times New Roman"/>
        </w:rPr>
        <w:t>℃</w:t>
      </w:r>
      <w:r w:rsidR="006F3D4A" w:rsidRPr="005D7125">
        <w:rPr>
          <w:rFonts w:ascii="Times New Roman" w:eastAsia="楷体_GB2312" w:hAnsi="Times New Roman" w:cs="Times New Roman"/>
        </w:rPr>
        <w:t>条件下多，说明</w:t>
      </w:r>
      <w:r w:rsidR="006F3D4A" w:rsidRPr="005D7125">
        <w:rPr>
          <w:rFonts w:ascii="Times New Roman" w:eastAsia="楷体_GB2312" w:hAnsi="Times New Roman" w:cs="Times New Roman"/>
        </w:rPr>
        <w:t>60</w:t>
      </w:r>
      <w:r w:rsidR="006F3D4A">
        <w:rPr>
          <w:rFonts w:ascii="Times New Roman" w:eastAsia="楷体_GB2312" w:hAnsi="Times New Roman" w:cs="Times New Roman"/>
        </w:rPr>
        <w:t xml:space="preserve"> </w:t>
      </w:r>
      <w:r w:rsidR="006F3D4A" w:rsidRPr="005D7125">
        <w:rPr>
          <w:rFonts w:eastAsia="楷体_GB2312" w:hAnsi="宋体" w:cs="Times New Roman"/>
        </w:rPr>
        <w:t>℃</w:t>
      </w:r>
      <w:r w:rsidR="006F3D4A" w:rsidRPr="005D7125">
        <w:rPr>
          <w:rFonts w:ascii="Times New Roman" w:eastAsia="楷体_GB2312" w:hAnsi="Times New Roman" w:cs="Times New Roman"/>
        </w:rPr>
        <w:t>条件下的试管中还原性糖含量比</w:t>
      </w:r>
      <w:r w:rsidR="006F3D4A" w:rsidRPr="005D7125">
        <w:rPr>
          <w:rFonts w:ascii="Times New Roman" w:eastAsia="楷体_GB2312" w:hAnsi="Times New Roman" w:cs="Times New Roman"/>
        </w:rPr>
        <w:t>40</w:t>
      </w:r>
      <w:r w:rsidR="006F3D4A">
        <w:rPr>
          <w:rFonts w:ascii="Times New Roman" w:eastAsia="楷体_GB2312" w:hAnsi="Times New Roman" w:cs="Times New Roman"/>
        </w:rPr>
        <w:t xml:space="preserve"> </w:t>
      </w:r>
      <w:r w:rsidR="006F3D4A" w:rsidRPr="005D7125">
        <w:rPr>
          <w:rFonts w:eastAsia="楷体_GB2312" w:hAnsi="宋体" w:cs="Times New Roman"/>
        </w:rPr>
        <w:t>℃</w:t>
      </w:r>
      <w:r w:rsidR="006F3D4A" w:rsidRPr="005D7125">
        <w:rPr>
          <w:rFonts w:ascii="Times New Roman" w:eastAsia="楷体_GB2312" w:hAnsi="Times New Roman" w:cs="Times New Roman"/>
        </w:rPr>
        <w:t>多，这证明淀粉酶的活性在</w:t>
      </w:r>
      <w:r w:rsidR="006F3D4A" w:rsidRPr="005D7125">
        <w:rPr>
          <w:rFonts w:ascii="Times New Roman" w:eastAsia="楷体_GB2312" w:hAnsi="Times New Roman" w:cs="Times New Roman"/>
        </w:rPr>
        <w:t>60</w:t>
      </w:r>
      <w:r w:rsidR="006F3D4A">
        <w:rPr>
          <w:rFonts w:ascii="Times New Roman" w:eastAsia="楷体_GB2312" w:hAnsi="Times New Roman" w:cs="Times New Roman"/>
        </w:rPr>
        <w:t xml:space="preserve"> </w:t>
      </w:r>
      <w:r w:rsidR="006F3D4A" w:rsidRPr="005D7125">
        <w:rPr>
          <w:rFonts w:eastAsia="楷体_GB2312" w:hAnsi="宋体" w:cs="Times New Roman"/>
        </w:rPr>
        <w:t>℃</w:t>
      </w:r>
      <w:r w:rsidR="006F3D4A" w:rsidRPr="005D7125">
        <w:rPr>
          <w:rFonts w:ascii="Times New Roman" w:eastAsia="楷体_GB2312" w:hAnsi="Times New Roman" w:cs="Times New Roman"/>
        </w:rPr>
        <w:t>时比</w:t>
      </w:r>
      <w:r w:rsidR="006F3D4A" w:rsidRPr="005D7125">
        <w:rPr>
          <w:rFonts w:ascii="Times New Roman" w:eastAsia="楷体_GB2312" w:hAnsi="Times New Roman" w:cs="Times New Roman"/>
        </w:rPr>
        <w:t>40</w:t>
      </w:r>
      <w:r w:rsidR="006F3D4A">
        <w:rPr>
          <w:rFonts w:ascii="Times New Roman" w:eastAsia="楷体_GB2312" w:hAnsi="Times New Roman" w:cs="Times New Roman"/>
        </w:rPr>
        <w:t xml:space="preserve"> </w:t>
      </w:r>
      <w:r w:rsidR="006F3D4A" w:rsidRPr="005D7125">
        <w:rPr>
          <w:rFonts w:eastAsia="楷体_GB2312" w:hAnsi="宋体" w:cs="Times New Roman"/>
        </w:rPr>
        <w:t>℃</w:t>
      </w:r>
      <w:r w:rsidR="006F3D4A" w:rsidRPr="005D7125">
        <w:rPr>
          <w:rFonts w:ascii="Times New Roman" w:eastAsia="楷体_GB2312" w:hAnsi="Times New Roman" w:cs="Times New Roman"/>
        </w:rPr>
        <w:t>时高，故</w:t>
      </w:r>
      <w:r w:rsidR="006F3D4A" w:rsidRPr="005D7125">
        <w:rPr>
          <w:rFonts w:ascii="Times New Roman" w:eastAsia="楷体_GB2312" w:hAnsi="Times New Roman" w:cs="Times New Roman"/>
        </w:rPr>
        <w:t>C</w:t>
      </w:r>
      <w:r w:rsidR="006F3D4A" w:rsidRPr="005D7125">
        <w:rPr>
          <w:rFonts w:ascii="Times New Roman" w:eastAsia="楷体_GB2312" w:hAnsi="Times New Roman" w:cs="Times New Roman"/>
        </w:rPr>
        <w:t>项正确。</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3.</w:t>
      </w:r>
      <w:r w:rsidRPr="005D7125">
        <w:rPr>
          <w:rFonts w:ascii="Times New Roman" w:hAnsi="Times New Roman" w:cs="Times New Roman"/>
        </w:rPr>
        <w:t>图</w:t>
      </w:r>
      <w:r w:rsidRPr="005D7125">
        <w:rPr>
          <w:rFonts w:ascii="Times New Roman" w:hAnsi="Times New Roman" w:cs="Times New Roman"/>
        </w:rPr>
        <w:t>1</w:t>
      </w:r>
      <w:r w:rsidRPr="005D7125">
        <w:rPr>
          <w:rFonts w:ascii="Times New Roman" w:hAnsi="Times New Roman" w:cs="Times New Roman"/>
        </w:rPr>
        <w:t>是某有机物中加入酶后</w:t>
      </w:r>
      <w:r>
        <w:rPr>
          <w:rFonts w:ascii="Times New Roman" w:hAnsi="Times New Roman" w:cs="Times New Roman"/>
        </w:rPr>
        <w:t>，</w:t>
      </w:r>
      <w:r w:rsidRPr="005D7125">
        <w:rPr>
          <w:rFonts w:ascii="Times New Roman" w:hAnsi="Times New Roman" w:cs="Times New Roman"/>
        </w:rPr>
        <w:t>置于</w:t>
      </w:r>
      <w:r w:rsidRPr="005D7125">
        <w:rPr>
          <w:rFonts w:ascii="Times New Roman" w:hAnsi="Times New Roman" w:cs="Times New Roman"/>
        </w:rPr>
        <w:t>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到</w:t>
      </w:r>
      <w:r w:rsidRPr="005D7125">
        <w:rPr>
          <w:rFonts w:ascii="Times New Roman" w:hAnsi="Times New Roman" w:cs="Times New Roman"/>
        </w:rPr>
        <w:t>80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温度不断变化的环境中有机物分解总量与温度的关系图</w:t>
      </w:r>
      <w:r>
        <w:rPr>
          <w:rFonts w:ascii="Times New Roman" w:hAnsi="Times New Roman" w:cs="Times New Roman"/>
        </w:rPr>
        <w:t>。</w:t>
      </w:r>
      <w:r w:rsidRPr="005D7125">
        <w:rPr>
          <w:rFonts w:ascii="Times New Roman" w:hAnsi="Times New Roman" w:cs="Times New Roman"/>
        </w:rPr>
        <w:t>根据该图判断</w:t>
      </w:r>
      <w:r>
        <w:rPr>
          <w:rFonts w:ascii="Times New Roman" w:hAnsi="Times New Roman" w:cs="Times New Roman"/>
        </w:rPr>
        <w:t>，</w:t>
      </w:r>
      <w:r w:rsidRPr="005D7125">
        <w:rPr>
          <w:rFonts w:ascii="Times New Roman" w:hAnsi="Times New Roman" w:cs="Times New Roman"/>
        </w:rPr>
        <w:t>如果把这些物质置于</w:t>
      </w:r>
      <w:r w:rsidRPr="005D7125">
        <w:rPr>
          <w:rFonts w:ascii="Times New Roman" w:hAnsi="Times New Roman" w:cs="Times New Roman"/>
        </w:rPr>
        <w:t>80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至</w:t>
      </w:r>
      <w:r w:rsidRPr="005D7125">
        <w:rPr>
          <w:rFonts w:ascii="Times New Roman" w:hAnsi="Times New Roman" w:cs="Times New Roman"/>
        </w:rPr>
        <w:t>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的环境中处理</w:t>
      </w:r>
      <w:r>
        <w:rPr>
          <w:rFonts w:ascii="Times New Roman" w:hAnsi="Times New Roman" w:cs="Times New Roman"/>
        </w:rPr>
        <w:t>，</w:t>
      </w:r>
      <w:r w:rsidRPr="005D7125">
        <w:rPr>
          <w:rFonts w:ascii="Times New Roman" w:hAnsi="Times New Roman" w:cs="Times New Roman"/>
        </w:rPr>
        <w:t>其关系图应为图</w:t>
      </w:r>
      <w:r w:rsidRPr="005D7125">
        <w:rPr>
          <w:rFonts w:ascii="Times New Roman" w:hAnsi="Times New Roman" w:cs="Times New Roman"/>
        </w:rPr>
        <w:t>2</w:t>
      </w:r>
      <w:r w:rsidRPr="005D7125">
        <w:rPr>
          <w:rFonts w:ascii="Times New Roman" w:hAnsi="Times New Roman" w:cs="Times New Roman"/>
        </w:rPr>
        <w:t>中的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2947E2">
        <w:rPr>
          <w:rFonts w:ascii="Times New Roman" w:hAnsi="Times New Roman" w:cs="Times New Roman"/>
        </w:rPr>
        <w:t xml:space="preserve"> </w:t>
      </w:r>
    </w:p>
    <w:p w:rsidR="006F3D4A" w:rsidRDefault="006F3D4A" w:rsidP="006F3D4A">
      <w:pPr>
        <w:pStyle w:val="a3"/>
        <w:tabs>
          <w:tab w:val="left" w:pos="3828"/>
        </w:tabs>
        <w:snapToGrid w:val="0"/>
        <w:spacing w:line="360" w:lineRule="auto"/>
        <w:rPr>
          <w:rFonts w:ascii="Times New Roman" w:hAnsi="Times New Roman" w:cs="Times New Roman"/>
        </w:rPr>
      </w:pPr>
    </w:p>
    <w:p w:rsidR="006F3D4A" w:rsidRDefault="006F3D4A" w:rsidP="006F3D4A">
      <w:pPr>
        <w:pStyle w:val="a3"/>
        <w:tabs>
          <w:tab w:val="left" w:pos="3828"/>
        </w:tabs>
        <w:snapToGrid w:val="0"/>
        <w:spacing w:line="360" w:lineRule="auto"/>
        <w:ind w:left="7140"/>
        <w:rPr>
          <w:rFonts w:ascii="Times New Roman" w:hAnsi="Times New Roman" w:cs="Times New Roman"/>
        </w:rPr>
      </w:pPr>
      <w:r w:rsidRPr="005D7125">
        <w:rPr>
          <w:rFonts w:ascii="Times New Roman" w:hAnsi="Times New Roman" w:cs="Times New Roman"/>
        </w:rPr>
        <w:t>图</w:t>
      </w:r>
      <w:r w:rsidRPr="005D7125">
        <w:rPr>
          <w:rFonts w:ascii="Times New Roman" w:hAnsi="Times New Roman" w:cs="Times New Roman"/>
        </w:rPr>
        <w:t>1</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lastRenderedPageBreak/>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1\\S337.TIF"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8" type="#_x0000_t75" style="width:218.15pt;height:65.55pt;visibility:visible">
            <v:imagedata r:id="rId43" r:href="rId44"/>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图</w:t>
      </w:r>
      <w:r w:rsidRPr="005D7125">
        <w:rPr>
          <w:rFonts w:ascii="Times New Roman" w:hAnsi="Times New Roman" w:cs="Times New Roman"/>
        </w:rPr>
        <w:t>2</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B</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解题时常出现的错误是：酶在</w:t>
      </w:r>
      <w:r w:rsidRPr="005D7125">
        <w:rPr>
          <w:rFonts w:ascii="Times New Roman" w:eastAsia="楷体_GB2312" w:hAnsi="Times New Roman" w:cs="Times New Roman"/>
        </w:rPr>
        <w:t>80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时，由于温度过高而使其活性很低，随温度逐渐降低活性回升。要明确酶大多数是蛋白质，</w:t>
      </w:r>
      <w:r w:rsidRPr="005D7125">
        <w:rPr>
          <w:rFonts w:ascii="Times New Roman" w:eastAsia="楷体_GB2312" w:hAnsi="Times New Roman" w:cs="Times New Roman"/>
        </w:rPr>
        <w:t>80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时因温度过高使分子结构遭到破坏，以后不管温度多么适宜，酶也不再具有催化作用。</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胰蛋白酶作用于一定量的某种物质</w:t>
      </w:r>
      <w:r>
        <w:rPr>
          <w:rFonts w:ascii="Times New Roman" w:hAnsi="Times New Roman" w:cs="Times New Roman"/>
        </w:rPr>
        <w:t>(</w:t>
      </w:r>
      <w:r w:rsidRPr="005D7125">
        <w:rPr>
          <w:rFonts w:ascii="Times New Roman" w:hAnsi="Times New Roman" w:cs="Times New Roman"/>
        </w:rPr>
        <w:t>底物</w:t>
      </w:r>
      <w:r>
        <w:rPr>
          <w:rFonts w:ascii="Times New Roman" w:hAnsi="Times New Roman" w:cs="Times New Roman"/>
        </w:rPr>
        <w:t>)</w:t>
      </w:r>
      <w:r>
        <w:rPr>
          <w:rFonts w:ascii="Times New Roman" w:hAnsi="Times New Roman" w:cs="Times New Roman"/>
        </w:rPr>
        <w:t>，</w:t>
      </w:r>
      <w:r w:rsidRPr="005D7125">
        <w:rPr>
          <w:rFonts w:ascii="Times New Roman" w:hAnsi="Times New Roman" w:cs="Times New Roman"/>
        </w:rPr>
        <w:t>温度保持在</w:t>
      </w:r>
      <w:r w:rsidRPr="005D7125">
        <w:rPr>
          <w:rFonts w:ascii="Times New Roman" w:hAnsi="Times New Roman" w:cs="Times New Roman"/>
        </w:rPr>
        <w:t>37</w:t>
      </w:r>
      <w:r>
        <w:rPr>
          <w:rFonts w:ascii="Times New Roman" w:hAnsi="Times New Roman" w:cs="Times New Roman"/>
        </w:rPr>
        <w:t xml:space="preserve"> </w:t>
      </w:r>
      <w:r w:rsidRPr="005D7125">
        <w:rPr>
          <w:rFonts w:hAnsi="宋体" w:cs="Times New Roman"/>
        </w:rPr>
        <w:t>℃</w:t>
      </w:r>
      <w:r>
        <w:rPr>
          <w:rFonts w:ascii="Times New Roman" w:hAnsi="Times New Roman" w:cs="Times New Roman"/>
        </w:rPr>
        <w:t>，</w:t>
      </w:r>
      <w:r w:rsidRPr="005D7125">
        <w:rPr>
          <w:rFonts w:ascii="Times New Roman" w:hAnsi="Times New Roman" w:cs="Times New Roman"/>
        </w:rPr>
        <w:t>pH</w:t>
      </w:r>
      <w:r w:rsidRPr="005D7125">
        <w:rPr>
          <w:rFonts w:ascii="Times New Roman" w:hAnsi="Times New Roman" w:cs="Times New Roman"/>
        </w:rPr>
        <w:t>保持在最适值</w:t>
      </w:r>
      <w:r>
        <w:rPr>
          <w:rFonts w:ascii="Times New Roman" w:hAnsi="Times New Roman" w:cs="Times New Roman"/>
        </w:rPr>
        <w:t>，</w:t>
      </w:r>
      <w:r w:rsidRPr="005D7125">
        <w:rPr>
          <w:rFonts w:ascii="Times New Roman" w:hAnsi="Times New Roman" w:cs="Times New Roman"/>
        </w:rPr>
        <w:t>生成物量与反应时间关系如下图</w:t>
      </w:r>
      <w:r>
        <w:rPr>
          <w:rFonts w:ascii="Times New Roman" w:hAnsi="Times New Roman" w:cs="Times New Roman"/>
        </w:rPr>
        <w:t>。</w:t>
      </w:r>
      <w:r w:rsidRPr="005D7125">
        <w:rPr>
          <w:rFonts w:ascii="Times New Roman" w:hAnsi="Times New Roman" w:cs="Times New Roman"/>
        </w:rPr>
        <w:t>请回答下列问题</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1\\S338.TIF"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49" type="#_x0000_t75" style="width:146.7pt;height:78.45pt;visibility:visible">
            <v:imagedata r:id="rId45" r:href="rId46"/>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该酶作用的底物是</w:t>
      </w:r>
      <w:r w:rsidRPr="005D7125">
        <w:rPr>
          <w:rFonts w:ascii="Times New Roman" w:hAnsi="Times New Roman" w:cs="Times New Roman"/>
        </w:rPr>
        <w:t>__________________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在</w:t>
      </w:r>
      <w:r w:rsidRPr="005D7125">
        <w:rPr>
          <w:rFonts w:ascii="Times New Roman" w:hAnsi="Times New Roman" w:cs="Times New Roman"/>
        </w:rPr>
        <w:t>140</w:t>
      </w:r>
      <w:r>
        <w:rPr>
          <w:rFonts w:ascii="Times New Roman" w:hAnsi="Times New Roman" w:cs="Times New Roman"/>
        </w:rPr>
        <w:t xml:space="preserve"> </w:t>
      </w:r>
      <w:r w:rsidRPr="005D7125">
        <w:rPr>
          <w:rFonts w:ascii="Times New Roman" w:hAnsi="Times New Roman" w:cs="Times New Roman"/>
        </w:rPr>
        <w:t>min</w:t>
      </w:r>
      <w:r w:rsidRPr="005D7125">
        <w:rPr>
          <w:rFonts w:ascii="Times New Roman" w:hAnsi="Times New Roman" w:cs="Times New Roman"/>
        </w:rPr>
        <w:t>后</w:t>
      </w:r>
      <w:r>
        <w:rPr>
          <w:rFonts w:ascii="Times New Roman" w:hAnsi="Times New Roman" w:cs="Times New Roman"/>
        </w:rPr>
        <w:t>，</w:t>
      </w:r>
      <w:r w:rsidRPr="005D7125">
        <w:rPr>
          <w:rFonts w:ascii="Times New Roman" w:hAnsi="Times New Roman" w:cs="Times New Roman"/>
        </w:rPr>
        <w:t>曲线变成水平</w:t>
      </w:r>
      <w:r>
        <w:rPr>
          <w:rFonts w:ascii="Times New Roman" w:hAnsi="Times New Roman" w:cs="Times New Roman"/>
        </w:rPr>
        <w:t>，</w:t>
      </w:r>
      <w:r w:rsidRPr="005D7125">
        <w:rPr>
          <w:rFonts w:ascii="Times New Roman" w:hAnsi="Times New Roman" w:cs="Times New Roman"/>
        </w:rPr>
        <w:t>这是因为</w:t>
      </w:r>
      <w:r w:rsidRPr="005D7125">
        <w:rPr>
          <w:rFonts w:ascii="Times New Roman" w:hAnsi="Times New Roman" w:cs="Times New Roman"/>
        </w:rPr>
        <w:t>________________________________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若增加胰蛋白酶浓度</w:t>
      </w:r>
      <w:r>
        <w:rPr>
          <w:rFonts w:ascii="Times New Roman" w:hAnsi="Times New Roman" w:cs="Times New Roman"/>
        </w:rPr>
        <w:t>，</w:t>
      </w:r>
      <w:r w:rsidRPr="005D7125">
        <w:rPr>
          <w:rFonts w:ascii="Times New Roman" w:hAnsi="Times New Roman" w:cs="Times New Roman"/>
        </w:rPr>
        <w:t>其他条件不变</w:t>
      </w:r>
      <w:r>
        <w:rPr>
          <w:rFonts w:ascii="Times New Roman" w:hAnsi="Times New Roman" w:cs="Times New Roman"/>
        </w:rPr>
        <w:t>，</w:t>
      </w:r>
      <w:r w:rsidRPr="005D7125">
        <w:rPr>
          <w:rFonts w:ascii="Times New Roman" w:hAnsi="Times New Roman" w:cs="Times New Roman"/>
        </w:rPr>
        <w:t>请在原图上画出生成物量变化的示意曲线</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若胰蛋白酶浓度和其他条件不变</w:t>
      </w:r>
      <w:r>
        <w:rPr>
          <w:rFonts w:ascii="Times New Roman" w:hAnsi="Times New Roman" w:cs="Times New Roman"/>
        </w:rPr>
        <w:t>，</w:t>
      </w:r>
      <w:r w:rsidRPr="005D7125">
        <w:rPr>
          <w:rFonts w:ascii="Times New Roman" w:hAnsi="Times New Roman" w:cs="Times New Roman"/>
        </w:rPr>
        <w:t>反应液</w:t>
      </w:r>
      <w:r w:rsidRPr="005D7125">
        <w:rPr>
          <w:rFonts w:ascii="Times New Roman" w:hAnsi="Times New Roman" w:cs="Times New Roman"/>
        </w:rPr>
        <w:t>pH</w:t>
      </w:r>
      <w:r w:rsidRPr="005D7125">
        <w:rPr>
          <w:rFonts w:ascii="Times New Roman" w:hAnsi="Times New Roman" w:cs="Times New Roman"/>
        </w:rPr>
        <w:t>由</w:t>
      </w:r>
      <w:r w:rsidRPr="005D7125">
        <w:rPr>
          <w:rFonts w:ascii="Times New Roman" w:hAnsi="Times New Roman" w:cs="Times New Roman"/>
        </w:rPr>
        <w:t>2</w:t>
      </w:r>
      <w:r w:rsidRPr="005D7125">
        <w:rPr>
          <w:rFonts w:ascii="Times New Roman" w:hAnsi="Times New Roman" w:cs="Times New Roman"/>
        </w:rPr>
        <w:t>逐渐升高到</w:t>
      </w:r>
      <w:r w:rsidRPr="005D7125">
        <w:rPr>
          <w:rFonts w:ascii="Times New Roman" w:hAnsi="Times New Roman" w:cs="Times New Roman"/>
        </w:rPr>
        <w:t>10</w:t>
      </w:r>
      <w:r>
        <w:rPr>
          <w:rFonts w:ascii="Times New Roman" w:hAnsi="Times New Roman" w:cs="Times New Roman"/>
        </w:rPr>
        <w:t>，</w:t>
      </w:r>
      <w:r w:rsidRPr="005D7125">
        <w:rPr>
          <w:rFonts w:ascii="Times New Roman" w:hAnsi="Times New Roman" w:cs="Times New Roman"/>
        </w:rPr>
        <w:t>则酶催化反应的速率将</w:t>
      </w:r>
      <w:r w:rsidRPr="005D7125">
        <w:rPr>
          <w:rFonts w:ascii="Times New Roman" w:hAnsi="Times New Roman" w:cs="Times New Roman"/>
        </w:rPr>
        <w:t>________________</w:t>
      </w:r>
      <w:r>
        <w:rPr>
          <w:rFonts w:ascii="Times New Roman" w:hAnsi="Times New Roman" w:cs="Times New Roman"/>
        </w:rPr>
        <w:t>，</w:t>
      </w:r>
      <w:r w:rsidRPr="005D7125">
        <w:rPr>
          <w:rFonts w:ascii="Times New Roman" w:hAnsi="Times New Roman" w:cs="Times New Roman"/>
        </w:rPr>
        <w:t>原因是</w:t>
      </w:r>
      <w:r w:rsidRPr="005D7125">
        <w:rPr>
          <w:rFonts w:ascii="Times New Roman" w:hAnsi="Times New Roman" w:cs="Times New Roman"/>
        </w:rPr>
        <w:t>____________________________________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下图中能正确表示胰蛋白酶对底物的分解速率和反应温度关系的是</w:t>
      </w:r>
      <w:r w:rsidRPr="005D7125">
        <w:rPr>
          <w:rFonts w:ascii="Times New Roman" w:hAnsi="Times New Roman" w:cs="Times New Roman"/>
        </w:rPr>
        <w:t>__________________</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1\\S339.TIF"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0" type="#_x0000_t75" style="width:222.45pt;height:66.65pt;visibility:visible">
            <v:imagedata r:id="rId47" r:href="rId48"/>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蛋白质</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底物量一定</w:t>
      </w:r>
      <w:r>
        <w:rPr>
          <w:rFonts w:ascii="Times New Roman" w:hAnsi="Times New Roman" w:cs="Times New Roman"/>
        </w:rPr>
        <w:t>，</w:t>
      </w:r>
      <w:r w:rsidRPr="005D7125">
        <w:rPr>
          <w:rFonts w:ascii="Times New Roman" w:hAnsi="Times New Roman" w:cs="Times New Roman"/>
        </w:rPr>
        <w:t>底物已被耗尽</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见下图</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1\\S340.TIF"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1" type="#_x0000_t75" style="width:151.5pt;height:83.8pt;visibility:visible">
            <v:imagedata r:id="rId49" r:href="rId50"/>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不变</w:t>
      </w:r>
      <w:r>
        <w:rPr>
          <w:rFonts w:ascii="Times New Roman" w:hAnsi="Times New Roman" w:cs="Times New Roman"/>
        </w:rPr>
        <w:t xml:space="preserve">　</w:t>
      </w:r>
      <w:r w:rsidRPr="005D7125">
        <w:rPr>
          <w:rFonts w:ascii="Times New Roman" w:hAnsi="Times New Roman" w:cs="Times New Roman"/>
        </w:rPr>
        <w:t>在</w:t>
      </w:r>
      <w:r w:rsidRPr="005D7125">
        <w:rPr>
          <w:rFonts w:ascii="Times New Roman" w:hAnsi="Times New Roman" w:cs="Times New Roman"/>
        </w:rPr>
        <w:t>pH</w:t>
      </w:r>
      <w:r>
        <w:rPr>
          <w:rFonts w:ascii="Times New Roman" w:hAnsi="Times New Roman" w:cs="Times New Roman"/>
        </w:rPr>
        <w:t>＝</w:t>
      </w:r>
      <w:r w:rsidRPr="005D7125">
        <w:rPr>
          <w:rFonts w:ascii="Times New Roman" w:hAnsi="Times New Roman" w:cs="Times New Roman"/>
        </w:rPr>
        <w:t>2</w:t>
      </w:r>
      <w:r w:rsidRPr="005D7125">
        <w:rPr>
          <w:rFonts w:ascii="Times New Roman" w:hAnsi="Times New Roman" w:cs="Times New Roman"/>
        </w:rPr>
        <w:t>时酶已经失活</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C</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酶有专一性，一种酶只能催化一定的反应物</w:t>
      </w:r>
      <w:r>
        <w:rPr>
          <w:rFonts w:ascii="Times New Roman" w:eastAsia="楷体_GB2312" w:hAnsi="Times New Roman" w:cs="Times New Roman"/>
        </w:rPr>
        <w:t>(</w:t>
      </w:r>
      <w:r w:rsidRPr="005D7125">
        <w:rPr>
          <w:rFonts w:ascii="Times New Roman" w:eastAsia="楷体_GB2312" w:hAnsi="Times New Roman" w:cs="Times New Roman"/>
        </w:rPr>
        <w:t>底物</w:t>
      </w:r>
      <w:r>
        <w:rPr>
          <w:rFonts w:ascii="Times New Roman" w:eastAsia="楷体_GB2312" w:hAnsi="Times New Roman" w:cs="Times New Roman"/>
        </w:rPr>
        <w:t>)</w:t>
      </w:r>
      <w:r w:rsidRPr="005D7125">
        <w:rPr>
          <w:rFonts w:ascii="Times New Roman" w:eastAsia="楷体_GB2312" w:hAnsi="Times New Roman" w:cs="Times New Roman"/>
        </w:rPr>
        <w:t>发生反应。第</w:t>
      </w:r>
      <w:r>
        <w:rPr>
          <w:rFonts w:ascii="Times New Roman" w:eastAsia="楷体_GB2312" w:hAnsi="Times New Roman" w:cs="Times New Roman"/>
        </w:rPr>
        <w:t>(</w:t>
      </w:r>
      <w:r w:rsidRPr="005D7125">
        <w:rPr>
          <w:rFonts w:ascii="Times New Roman" w:eastAsia="楷体_GB2312" w:hAnsi="Times New Roman" w:cs="Times New Roman"/>
        </w:rPr>
        <w:t>1</w:t>
      </w:r>
      <w:r>
        <w:rPr>
          <w:rFonts w:ascii="Times New Roman" w:eastAsia="楷体_GB2312" w:hAnsi="Times New Roman" w:cs="Times New Roman"/>
        </w:rPr>
        <w:t>)</w:t>
      </w:r>
      <w:r w:rsidRPr="005D7125">
        <w:rPr>
          <w:rFonts w:ascii="Times New Roman" w:eastAsia="楷体_GB2312" w:hAnsi="Times New Roman" w:cs="Times New Roman"/>
        </w:rPr>
        <w:t>小题蛋白酶只能催</w:t>
      </w:r>
      <w:r w:rsidRPr="005D7125">
        <w:rPr>
          <w:rFonts w:ascii="Times New Roman" w:eastAsia="楷体_GB2312" w:hAnsi="Times New Roman" w:cs="Times New Roman"/>
        </w:rPr>
        <w:lastRenderedPageBreak/>
        <w:t>化蛋白质水解。酶催化反应，只能改变反应速率，不能改变反应结果，故第</w:t>
      </w:r>
      <w:r>
        <w:rPr>
          <w:rFonts w:ascii="Times New Roman" w:eastAsia="楷体_GB2312" w:hAnsi="Times New Roman" w:cs="Times New Roman"/>
        </w:rPr>
        <w:t>(</w:t>
      </w:r>
      <w:r w:rsidRPr="005D7125">
        <w:rPr>
          <w:rFonts w:ascii="Times New Roman" w:eastAsia="楷体_GB2312" w:hAnsi="Times New Roman" w:cs="Times New Roman"/>
        </w:rPr>
        <w:t>3</w:t>
      </w:r>
      <w:r>
        <w:rPr>
          <w:rFonts w:ascii="Times New Roman" w:eastAsia="楷体_GB2312" w:hAnsi="Times New Roman" w:cs="Times New Roman"/>
        </w:rPr>
        <w:t>)</w:t>
      </w:r>
      <w:r w:rsidRPr="005D7125">
        <w:rPr>
          <w:rFonts w:ascii="Times New Roman" w:eastAsia="楷体_GB2312" w:hAnsi="Times New Roman" w:cs="Times New Roman"/>
        </w:rPr>
        <w:t>小题画坐标曲线时，反应速度加快，时间缩短，最终生成物量不变。受</w:t>
      </w:r>
      <w:r w:rsidRPr="005D7125">
        <w:rPr>
          <w:rFonts w:ascii="Times New Roman" w:eastAsia="楷体_GB2312" w:hAnsi="Times New Roman" w:cs="Times New Roman"/>
        </w:rPr>
        <w:t>pH</w:t>
      </w:r>
      <w:r w:rsidRPr="005D7125">
        <w:rPr>
          <w:rFonts w:ascii="Times New Roman" w:eastAsia="楷体_GB2312" w:hAnsi="Times New Roman" w:cs="Times New Roman"/>
        </w:rPr>
        <w:t>影响，酶在强酸或强碱环境中会因结构改变而变性失活。酶受温度的影响，低温影响酶活性，但不变性失活，随温度升高，反应速率加快，超过最适温度，随温度升高而下降，但第</w:t>
      </w:r>
      <w:r>
        <w:rPr>
          <w:rFonts w:ascii="Times New Roman" w:eastAsia="楷体_GB2312" w:hAnsi="Times New Roman" w:cs="Times New Roman"/>
        </w:rPr>
        <w:t>(</w:t>
      </w:r>
      <w:r w:rsidRPr="005D7125">
        <w:rPr>
          <w:rFonts w:ascii="Times New Roman" w:eastAsia="楷体_GB2312" w:hAnsi="Times New Roman" w:cs="Times New Roman"/>
        </w:rPr>
        <w:t>5</w:t>
      </w:r>
      <w:r>
        <w:rPr>
          <w:rFonts w:ascii="Times New Roman" w:eastAsia="楷体_GB2312" w:hAnsi="Times New Roman" w:cs="Times New Roman"/>
        </w:rPr>
        <w:t>)</w:t>
      </w:r>
      <w:r w:rsidRPr="005D7125">
        <w:rPr>
          <w:rFonts w:ascii="Times New Roman" w:eastAsia="楷体_GB2312" w:hAnsi="Times New Roman" w:cs="Times New Roman"/>
        </w:rPr>
        <w:t>小题侧重于考查胰蛋白酶的最适温度为</w:t>
      </w:r>
      <w:r w:rsidRPr="005D7125">
        <w:rPr>
          <w:rFonts w:ascii="Times New Roman" w:eastAsia="楷体_GB2312" w:hAnsi="Times New Roman" w:cs="Times New Roman"/>
        </w:rPr>
        <w:t>37</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。另外第</w:t>
      </w:r>
      <w:r>
        <w:rPr>
          <w:rFonts w:ascii="Times New Roman" w:eastAsia="楷体_GB2312" w:hAnsi="Times New Roman" w:cs="Times New Roman"/>
        </w:rPr>
        <w:t>(</w:t>
      </w:r>
      <w:r w:rsidRPr="005D7125">
        <w:rPr>
          <w:rFonts w:ascii="Times New Roman" w:eastAsia="楷体_GB2312" w:hAnsi="Times New Roman" w:cs="Times New Roman"/>
        </w:rPr>
        <w:t>2</w:t>
      </w:r>
      <w:r>
        <w:rPr>
          <w:rFonts w:ascii="Times New Roman" w:eastAsia="楷体_GB2312" w:hAnsi="Times New Roman" w:cs="Times New Roman"/>
        </w:rPr>
        <w:t>)</w:t>
      </w:r>
      <w:r w:rsidRPr="005D7125">
        <w:rPr>
          <w:rFonts w:ascii="Times New Roman" w:eastAsia="楷体_GB2312" w:hAnsi="Times New Roman" w:cs="Times New Roman"/>
        </w:rPr>
        <w:t>小题考查化学反应的常识，随着反应时间推移，反应底物耗尽，生成物量不再增加。</w:t>
      </w:r>
    </w:p>
    <w:p w:rsidR="006F3D4A" w:rsidRDefault="006F3D4A" w:rsidP="006F3D4A">
      <w:pPr>
        <w:pStyle w:val="a3"/>
        <w:tabs>
          <w:tab w:val="left" w:pos="3828"/>
        </w:tabs>
        <w:snapToGrid w:val="0"/>
        <w:spacing w:line="360" w:lineRule="auto"/>
        <w:jc w:val="center"/>
        <w:rPr>
          <w:rFonts w:ascii="Times New Roman" w:hAnsi="Times New Roman" w:cs="Times New Roman"/>
        </w:rPr>
      </w:pPr>
      <w:r w:rsidRPr="005D7125">
        <w:rPr>
          <w:rFonts w:ascii="Times New Roman" w:eastAsia="黑体" w:hAnsi="Times New Roman" w:cs="Times New Roman"/>
        </w:rPr>
        <w:t>40</w:t>
      </w:r>
      <w:r w:rsidRPr="005D7125">
        <w:rPr>
          <w:rFonts w:ascii="Times New Roman" w:eastAsia="黑体" w:hAnsi="Times New Roman" w:cs="Times New Roman"/>
        </w:rPr>
        <w:t>分钟课时作业</w:t>
      </w:r>
    </w:p>
    <w:p w:rsidR="006F3D4A" w:rsidRDefault="00312D2C"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2" type="#_x0000_t75" style="width:2.15pt;height:8.05pt;visibility:visible">
            <v:imagedata r:id="rId15" r:href="rId51"/>
          </v:shape>
        </w:pict>
      </w:r>
      <w:r>
        <w:rPr>
          <w:rFonts w:ascii="Times New Roman" w:hAnsi="Times New Roman" w:cs="Times New Roman"/>
          <w:noProof/>
        </w:rPr>
        <w:fldChar w:fldCharType="end"/>
      </w:r>
      <w:r w:rsidR="006F3D4A" w:rsidRPr="005D7125">
        <w:rPr>
          <w:rFonts w:ascii="Times New Roman" w:hAnsi="Times New Roman" w:cs="Times New Roman"/>
        </w:rPr>
        <w:t>基础过关</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3" type="#_x0000_t75" style="width:2.15pt;height:8.05pt;visibility:visible">
            <v:imagedata r:id="rId17" r:href="rId52"/>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知识点一</w:t>
      </w:r>
      <w:r>
        <w:rPr>
          <w:rFonts w:ascii="Times New Roman" w:eastAsia="黑体" w:hAnsi="Times New Roman" w:cs="Times New Roman"/>
        </w:rPr>
        <w:t xml:space="preserve">　</w:t>
      </w:r>
      <w:r w:rsidRPr="005D7125">
        <w:rPr>
          <w:rFonts w:ascii="Times New Roman" w:eastAsia="黑体" w:hAnsi="Times New Roman" w:cs="Times New Roman"/>
        </w:rPr>
        <w:t>pH</w:t>
      </w:r>
      <w:r w:rsidRPr="005D7125">
        <w:rPr>
          <w:rFonts w:ascii="Times New Roman" w:eastAsia="黑体" w:hAnsi="Times New Roman" w:cs="Times New Roman"/>
        </w:rPr>
        <w:t>对酶促反应速率的影响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唾液淀粉酶进入胃后就失去其催化作用</w:t>
      </w:r>
      <w:r>
        <w:rPr>
          <w:rFonts w:ascii="Times New Roman" w:hAnsi="Times New Roman" w:cs="Times New Roman"/>
        </w:rPr>
        <w:t>，</w:t>
      </w:r>
      <w:r w:rsidRPr="005D7125">
        <w:rPr>
          <w:rFonts w:ascii="Times New Roman" w:hAnsi="Times New Roman" w:cs="Times New Roman"/>
        </w:rPr>
        <w:t>主要原因是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酸碱度不适宜</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胃蛋白酶抑制了唾液淀粉酶的作用</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胃中没有淀粉</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唾液淀粉酶被分解</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A</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下图表示某反应物剩余量随</w:t>
      </w:r>
      <w:r w:rsidRPr="005D7125">
        <w:rPr>
          <w:rFonts w:ascii="Times New Roman" w:hAnsi="Times New Roman" w:cs="Times New Roman"/>
        </w:rPr>
        <w:t>pH</w:t>
      </w:r>
      <w:r w:rsidRPr="005D7125">
        <w:rPr>
          <w:rFonts w:ascii="Times New Roman" w:hAnsi="Times New Roman" w:cs="Times New Roman"/>
        </w:rPr>
        <w:t>及温度的变化情况</w:t>
      </w:r>
      <w:r>
        <w:rPr>
          <w:rFonts w:ascii="Times New Roman" w:hAnsi="Times New Roman" w:cs="Times New Roman"/>
        </w:rPr>
        <w:t>，</w:t>
      </w:r>
      <w:r w:rsidRPr="005D7125">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1\\C19.TIF"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4" type="#_x0000_t75" style="width:105.85pt;height:57.5pt;visibility:visible">
            <v:imagedata r:id="rId53" r:href="rId54"/>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在一定范围内</w:t>
      </w:r>
      <w:r>
        <w:rPr>
          <w:rFonts w:ascii="Times New Roman" w:hAnsi="Times New Roman" w:cs="Times New Roman"/>
        </w:rPr>
        <w:t>，</w:t>
      </w:r>
      <w:r w:rsidRPr="005D7125">
        <w:rPr>
          <w:rFonts w:ascii="Times New Roman" w:hAnsi="Times New Roman" w:cs="Times New Roman"/>
        </w:rPr>
        <w:t>随着</w:t>
      </w:r>
      <w:r w:rsidRPr="005D7125">
        <w:rPr>
          <w:rFonts w:ascii="Times New Roman" w:hAnsi="Times New Roman" w:cs="Times New Roman"/>
        </w:rPr>
        <w:t>pH</w:t>
      </w:r>
      <w:r w:rsidRPr="005D7125">
        <w:rPr>
          <w:rFonts w:ascii="Times New Roman" w:hAnsi="Times New Roman" w:cs="Times New Roman"/>
        </w:rPr>
        <w:t>的升高</w:t>
      </w:r>
      <w:r>
        <w:rPr>
          <w:rFonts w:ascii="Times New Roman" w:hAnsi="Times New Roman" w:cs="Times New Roman"/>
        </w:rPr>
        <w:t>，</w:t>
      </w:r>
      <w:r w:rsidRPr="005D7125">
        <w:rPr>
          <w:rFonts w:ascii="Times New Roman" w:hAnsi="Times New Roman" w:cs="Times New Roman"/>
        </w:rPr>
        <w:t>酶的活性先降低后升高</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酶的最适</w:t>
      </w:r>
      <w:r w:rsidRPr="005D7125">
        <w:rPr>
          <w:rFonts w:ascii="Times New Roman" w:hAnsi="Times New Roman" w:cs="Times New Roman"/>
        </w:rPr>
        <w:t>pH</w:t>
      </w:r>
      <w:r w:rsidRPr="005D7125">
        <w:rPr>
          <w:rFonts w:ascii="Times New Roman" w:hAnsi="Times New Roman" w:cs="Times New Roman"/>
        </w:rPr>
        <w:t>是一定的</w:t>
      </w:r>
      <w:r>
        <w:rPr>
          <w:rFonts w:ascii="Times New Roman" w:hAnsi="Times New Roman" w:cs="Times New Roman"/>
        </w:rPr>
        <w:t>，</w:t>
      </w:r>
      <w:r w:rsidRPr="005D7125">
        <w:rPr>
          <w:rFonts w:ascii="Times New Roman" w:hAnsi="Times New Roman" w:cs="Times New Roman"/>
        </w:rPr>
        <w:t>不随温度升高而升高</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该酶的最适温度是</w:t>
      </w:r>
      <w:r w:rsidRPr="005D7125">
        <w:rPr>
          <w:rFonts w:ascii="Times New Roman" w:hAnsi="Times New Roman" w:cs="Times New Roman"/>
        </w:rPr>
        <w:t>37</w:t>
      </w:r>
      <w:r>
        <w:rPr>
          <w:rFonts w:ascii="Times New Roman" w:hAnsi="Times New Roman" w:cs="Times New Roman"/>
        </w:rPr>
        <w:t xml:space="preserve"> </w:t>
      </w:r>
      <w:r w:rsidRPr="005D7125">
        <w:rPr>
          <w:rFonts w:hAnsi="宋体"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随着温度的升高</w:t>
      </w:r>
      <w:r>
        <w:rPr>
          <w:rFonts w:ascii="Times New Roman" w:hAnsi="Times New Roman" w:cs="Times New Roman"/>
        </w:rPr>
        <w:t>，</w:t>
      </w:r>
      <w:r w:rsidRPr="005D7125">
        <w:rPr>
          <w:rFonts w:ascii="Times New Roman" w:hAnsi="Times New Roman" w:cs="Times New Roman"/>
        </w:rPr>
        <w:t>酶的活性逐渐降低</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B</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在一定范围内，随着</w:t>
      </w:r>
      <w:r w:rsidRPr="005D7125">
        <w:rPr>
          <w:rFonts w:ascii="Times New Roman" w:eastAsia="楷体_GB2312" w:hAnsi="Times New Roman" w:cs="Times New Roman"/>
        </w:rPr>
        <w:t>pH</w:t>
      </w:r>
      <w:r w:rsidRPr="005D7125">
        <w:rPr>
          <w:rFonts w:ascii="Times New Roman" w:eastAsia="楷体_GB2312" w:hAnsi="Times New Roman" w:cs="Times New Roman"/>
        </w:rPr>
        <w:t>的升高，酶的活性先升高后降低，故</w:t>
      </w:r>
      <w:r w:rsidRPr="005D7125">
        <w:rPr>
          <w:rFonts w:ascii="Times New Roman" w:eastAsia="楷体_GB2312" w:hAnsi="Times New Roman" w:cs="Times New Roman"/>
        </w:rPr>
        <w:t>A</w:t>
      </w:r>
      <w:r w:rsidRPr="005D7125">
        <w:rPr>
          <w:rFonts w:ascii="Times New Roman" w:eastAsia="楷体_GB2312" w:hAnsi="Times New Roman" w:cs="Times New Roman"/>
        </w:rPr>
        <w:t>错；三条曲线的低峰值一样，最适</w:t>
      </w:r>
      <w:r w:rsidRPr="005D7125">
        <w:rPr>
          <w:rFonts w:ascii="Times New Roman" w:eastAsia="楷体_GB2312" w:hAnsi="Times New Roman" w:cs="Times New Roman"/>
        </w:rPr>
        <w:t>pH</w:t>
      </w:r>
      <w:r w:rsidRPr="005D7125">
        <w:rPr>
          <w:rFonts w:ascii="Times New Roman" w:eastAsia="楷体_GB2312" w:hAnsi="Times New Roman" w:cs="Times New Roman"/>
        </w:rPr>
        <w:t>都是</w:t>
      </w:r>
      <w:r w:rsidRPr="005D7125">
        <w:rPr>
          <w:rFonts w:ascii="Times New Roman" w:eastAsia="楷体_GB2312" w:hAnsi="Times New Roman" w:cs="Times New Roman"/>
        </w:rPr>
        <w:t>8</w:t>
      </w:r>
      <w:r w:rsidRPr="005D7125">
        <w:rPr>
          <w:rFonts w:ascii="Times New Roman" w:eastAsia="楷体_GB2312" w:hAnsi="Times New Roman" w:cs="Times New Roman"/>
        </w:rPr>
        <w:t>，故</w:t>
      </w:r>
      <w:r w:rsidRPr="005D7125">
        <w:rPr>
          <w:rFonts w:ascii="Times New Roman" w:eastAsia="楷体_GB2312" w:hAnsi="Times New Roman" w:cs="Times New Roman"/>
        </w:rPr>
        <w:t>B</w:t>
      </w:r>
      <w:r w:rsidRPr="005D7125">
        <w:rPr>
          <w:rFonts w:ascii="Times New Roman" w:eastAsia="楷体_GB2312" w:hAnsi="Times New Roman" w:cs="Times New Roman"/>
        </w:rPr>
        <w:t>正确；由图可知，反应物剩余量在</w:t>
      </w:r>
      <w:r w:rsidRPr="005D7125">
        <w:rPr>
          <w:rFonts w:ascii="Times New Roman" w:eastAsia="楷体_GB2312" w:hAnsi="Times New Roman" w:cs="Times New Roman"/>
        </w:rPr>
        <w:t>35</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最少，故该酶的最适温度不是</w:t>
      </w:r>
      <w:r w:rsidRPr="005D7125">
        <w:rPr>
          <w:rFonts w:ascii="Times New Roman" w:eastAsia="楷体_GB2312" w:hAnsi="Times New Roman" w:cs="Times New Roman"/>
        </w:rPr>
        <w:t>37</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，故</w:t>
      </w:r>
      <w:r w:rsidRPr="005D7125">
        <w:rPr>
          <w:rFonts w:ascii="Times New Roman" w:eastAsia="楷体_GB2312" w:hAnsi="Times New Roman" w:cs="Times New Roman"/>
        </w:rPr>
        <w:t>C</w:t>
      </w:r>
      <w:r w:rsidRPr="005D7125">
        <w:rPr>
          <w:rFonts w:ascii="Times New Roman" w:eastAsia="楷体_GB2312" w:hAnsi="Times New Roman" w:cs="Times New Roman"/>
        </w:rPr>
        <w:t>错；</w:t>
      </w:r>
      <w:r w:rsidRPr="005D7125">
        <w:rPr>
          <w:rFonts w:ascii="Times New Roman" w:eastAsia="楷体_GB2312" w:hAnsi="Times New Roman" w:cs="Times New Roman"/>
        </w:rPr>
        <w:t>30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至</w:t>
      </w:r>
      <w:r w:rsidRPr="005D7125">
        <w:rPr>
          <w:rFonts w:ascii="Times New Roman" w:eastAsia="楷体_GB2312" w:hAnsi="Times New Roman" w:cs="Times New Roman"/>
        </w:rPr>
        <w:t>35</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随着温度的升高，酶的活性逐渐升高，超过</w:t>
      </w:r>
      <w:r w:rsidRPr="005D7125">
        <w:rPr>
          <w:rFonts w:ascii="Times New Roman" w:eastAsia="楷体_GB2312" w:hAnsi="Times New Roman" w:cs="Times New Roman"/>
        </w:rPr>
        <w:t>35</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，随着温度的升高，酶的活性逐渐降低，故</w:t>
      </w:r>
      <w:r w:rsidRPr="005D7125">
        <w:rPr>
          <w:rFonts w:ascii="Times New Roman" w:eastAsia="楷体_GB2312" w:hAnsi="Times New Roman" w:cs="Times New Roman"/>
        </w:rPr>
        <w:t>D</w:t>
      </w:r>
      <w:r w:rsidRPr="005D7125">
        <w:rPr>
          <w:rFonts w:ascii="Times New Roman" w:eastAsia="楷体_GB2312" w:hAnsi="Times New Roman" w:cs="Times New Roman"/>
        </w:rPr>
        <w:t>错。</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知识点二</w:t>
      </w:r>
      <w:r>
        <w:rPr>
          <w:rFonts w:ascii="Times New Roman" w:eastAsia="黑体" w:hAnsi="Times New Roman" w:cs="Times New Roman"/>
        </w:rPr>
        <w:t xml:space="preserve">　</w:t>
      </w:r>
      <w:r w:rsidRPr="005D7125">
        <w:rPr>
          <w:rFonts w:ascii="Times New Roman" w:eastAsia="黑体" w:hAnsi="Times New Roman" w:cs="Times New Roman"/>
        </w:rPr>
        <w:t>温度对酶促反应速率的影响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分别用</w:t>
      </w:r>
      <w:r w:rsidRPr="005D7125">
        <w:rPr>
          <w:rFonts w:ascii="Times New Roman" w:hAnsi="Times New Roman" w:cs="Times New Roman"/>
        </w:rPr>
        <w:t>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和</w:t>
      </w:r>
      <w:r w:rsidRPr="005D7125">
        <w:rPr>
          <w:rFonts w:ascii="Times New Roman" w:hAnsi="Times New Roman" w:cs="Times New Roman"/>
        </w:rPr>
        <w:t>100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的温度处理某种酶后</w:t>
      </w:r>
      <w:r>
        <w:rPr>
          <w:rFonts w:ascii="Times New Roman" w:hAnsi="Times New Roman" w:cs="Times New Roman"/>
        </w:rPr>
        <w:t>，</w:t>
      </w:r>
      <w:r w:rsidRPr="005D7125">
        <w:rPr>
          <w:rFonts w:ascii="Times New Roman" w:hAnsi="Times New Roman" w:cs="Times New Roman"/>
        </w:rPr>
        <w:t>酶都没有活性</w:t>
      </w:r>
      <w:r>
        <w:rPr>
          <w:rFonts w:ascii="Times New Roman" w:hAnsi="Times New Roman" w:cs="Times New Roman"/>
        </w:rPr>
        <w:t>，</w:t>
      </w:r>
      <w:r w:rsidRPr="005D7125">
        <w:rPr>
          <w:rFonts w:ascii="Times New Roman" w:hAnsi="Times New Roman" w:cs="Times New Roman"/>
        </w:rPr>
        <w:t>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经过</w:t>
      </w:r>
      <w:r w:rsidRPr="005D7125">
        <w:rPr>
          <w:rFonts w:ascii="Times New Roman" w:hAnsi="Times New Roman" w:cs="Times New Roman"/>
        </w:rPr>
        <w:t>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处理的酶的活性能够恢复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经过</w:t>
      </w:r>
      <w:r w:rsidRPr="005D7125">
        <w:rPr>
          <w:rFonts w:ascii="Times New Roman" w:hAnsi="Times New Roman" w:cs="Times New Roman"/>
        </w:rPr>
        <w:t>100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处理的酶的活性能够恢复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经过</w:t>
      </w:r>
      <w:r w:rsidRPr="005D7125">
        <w:rPr>
          <w:rFonts w:ascii="Times New Roman" w:hAnsi="Times New Roman" w:cs="Times New Roman"/>
        </w:rPr>
        <w:t>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处理的酶的空间结构遭破坏</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lastRenderedPageBreak/>
        <w:t>D</w:t>
      </w:r>
      <w:r>
        <w:rPr>
          <w:rFonts w:ascii="Times New Roman" w:hAnsi="Times New Roman" w:cs="Times New Roman"/>
        </w:rPr>
        <w:t>．</w:t>
      </w:r>
      <w:r w:rsidRPr="005D7125">
        <w:rPr>
          <w:rFonts w:ascii="Times New Roman" w:hAnsi="Times New Roman" w:cs="Times New Roman"/>
        </w:rPr>
        <w:t>经过</w:t>
      </w:r>
      <w:r w:rsidRPr="005D7125">
        <w:rPr>
          <w:rFonts w:ascii="Times New Roman" w:hAnsi="Times New Roman" w:cs="Times New Roman"/>
        </w:rPr>
        <w:t>100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处理的酶被水解成了氨基酸</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A</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高温和低温对酶活性的影响不同，低温不会破坏酶的分子结构，只会抑制酶的活性，若升高温度，酶活性可以恢复；高温破坏酶的分子结构，使酶活性丧失。</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为了验证温度对酶活性的影响</w:t>
      </w:r>
      <w:r>
        <w:rPr>
          <w:rFonts w:ascii="Times New Roman" w:hAnsi="Times New Roman" w:cs="Times New Roman"/>
        </w:rPr>
        <w:t>，</w:t>
      </w:r>
      <w:r w:rsidRPr="005D7125">
        <w:rPr>
          <w:rFonts w:ascii="Times New Roman" w:hAnsi="Times New Roman" w:cs="Times New Roman"/>
        </w:rPr>
        <w:t>某同学设计了如下实验方案和步骤</w:t>
      </w:r>
      <w:r>
        <w:rPr>
          <w:rFonts w:ascii="Times New Roman" w:hAnsi="Times New Roman" w:cs="Times New Roman"/>
        </w:rPr>
        <w:t>：</w:t>
      </w:r>
      <w:r w:rsidRPr="005D7125">
        <w:rPr>
          <w:rFonts w:ascii="Times New Roman" w:hAnsi="Times New Roman" w:cs="Times New Roman"/>
        </w:rPr>
        <w:t>取三支大小相同的试管</w:t>
      </w:r>
      <w:r>
        <w:rPr>
          <w:rFonts w:ascii="Times New Roman" w:hAnsi="Times New Roman" w:cs="Times New Roman"/>
        </w:rPr>
        <w:t>，</w:t>
      </w:r>
      <w:r w:rsidRPr="005D7125">
        <w:rPr>
          <w:rFonts w:ascii="Times New Roman" w:hAnsi="Times New Roman" w:cs="Times New Roman"/>
        </w:rPr>
        <w:t>编号为甲</w:t>
      </w:r>
      <w:r>
        <w:rPr>
          <w:rFonts w:ascii="Times New Roman" w:hAnsi="Times New Roman" w:cs="Times New Roman"/>
        </w:rPr>
        <w:t>、</w:t>
      </w:r>
      <w:r w:rsidRPr="005D7125">
        <w:rPr>
          <w:rFonts w:ascii="Times New Roman" w:hAnsi="Times New Roman" w:cs="Times New Roman"/>
        </w:rPr>
        <w:t>乙</w:t>
      </w:r>
      <w:r>
        <w:rPr>
          <w:rFonts w:ascii="Times New Roman" w:hAnsi="Times New Roman" w:cs="Times New Roman"/>
        </w:rPr>
        <w:t>、</w:t>
      </w:r>
      <w:r w:rsidRPr="005D7125">
        <w:rPr>
          <w:rFonts w:ascii="Times New Roman" w:hAnsi="Times New Roman" w:cs="Times New Roman"/>
        </w:rPr>
        <w:t>丙</w:t>
      </w:r>
      <w:r>
        <w:rPr>
          <w:rFonts w:ascii="Times New Roman" w:hAnsi="Times New Roman" w:cs="Times New Roman"/>
        </w:rPr>
        <w:t>，</w:t>
      </w:r>
      <w:r w:rsidRPr="005D7125">
        <w:rPr>
          <w:rFonts w:ascii="Times New Roman" w:hAnsi="Times New Roman" w:cs="Times New Roman"/>
        </w:rPr>
        <w:t>分别向三支试管中加入</w:t>
      </w:r>
      <w:r w:rsidRPr="005D7125">
        <w:rPr>
          <w:rFonts w:ascii="Times New Roman" w:hAnsi="Times New Roman" w:cs="Times New Roman"/>
        </w:rPr>
        <w:t>3</w:t>
      </w:r>
      <w:r>
        <w:rPr>
          <w:rFonts w:ascii="Times New Roman" w:hAnsi="Times New Roman" w:cs="Times New Roman"/>
        </w:rPr>
        <w:t xml:space="preserve"> </w:t>
      </w:r>
      <w:r w:rsidRPr="005D7125">
        <w:rPr>
          <w:rFonts w:ascii="Times New Roman" w:hAnsi="Times New Roman" w:cs="Times New Roman"/>
        </w:rPr>
        <w:t>mL</w:t>
      </w:r>
      <w:r w:rsidRPr="005D7125">
        <w:rPr>
          <w:rFonts w:ascii="Times New Roman" w:hAnsi="Times New Roman" w:cs="Times New Roman"/>
        </w:rPr>
        <w:t>浆糊</w:t>
      </w:r>
      <w:r>
        <w:rPr>
          <w:rFonts w:ascii="Times New Roman" w:hAnsi="Times New Roman" w:cs="Times New Roman"/>
        </w:rPr>
        <w:t>，</w:t>
      </w:r>
      <w:r w:rsidRPr="005D7125">
        <w:rPr>
          <w:rFonts w:ascii="Times New Roman" w:hAnsi="Times New Roman" w:cs="Times New Roman"/>
        </w:rPr>
        <w:t>再各加入</w:t>
      </w: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r w:rsidRPr="005D7125">
        <w:rPr>
          <w:rFonts w:ascii="Times New Roman" w:hAnsi="Times New Roman" w:cs="Times New Roman"/>
        </w:rPr>
        <w:t>新鲜的</w:t>
      </w:r>
      <w:r w:rsidRPr="005D7125">
        <w:rPr>
          <w:rFonts w:ascii="Times New Roman" w:hAnsi="Times New Roman" w:cs="Times New Roman"/>
        </w:rPr>
        <w:t>α</w:t>
      </w:r>
      <w:r>
        <w:rPr>
          <w:rFonts w:ascii="Times New Roman" w:hAnsi="Times New Roman" w:cs="Times New Roman"/>
        </w:rPr>
        <w:t>－</w:t>
      </w:r>
      <w:r w:rsidRPr="005D7125">
        <w:rPr>
          <w:rFonts w:ascii="Times New Roman" w:hAnsi="Times New Roman" w:cs="Times New Roman"/>
        </w:rPr>
        <w:t>淀粉酶溶液</w:t>
      </w:r>
      <w:r>
        <w:rPr>
          <w:rFonts w:ascii="Times New Roman" w:hAnsi="Times New Roman" w:cs="Times New Roman"/>
        </w:rPr>
        <w:t>，</w:t>
      </w:r>
      <w:r w:rsidRPr="005D7125">
        <w:rPr>
          <w:rFonts w:ascii="Times New Roman" w:hAnsi="Times New Roman" w:cs="Times New Roman"/>
        </w:rPr>
        <w:t>振荡后</w:t>
      </w:r>
      <w:r>
        <w:rPr>
          <w:rFonts w:ascii="Times New Roman" w:hAnsi="Times New Roman" w:cs="Times New Roman"/>
        </w:rPr>
        <w:t>，</w:t>
      </w:r>
      <w:r w:rsidRPr="005D7125">
        <w:rPr>
          <w:rFonts w:ascii="Times New Roman" w:hAnsi="Times New Roman" w:cs="Times New Roman"/>
        </w:rPr>
        <w:t>将甲</w:t>
      </w:r>
      <w:r>
        <w:rPr>
          <w:rFonts w:ascii="Times New Roman" w:hAnsi="Times New Roman" w:cs="Times New Roman"/>
        </w:rPr>
        <w:t>、</w:t>
      </w:r>
      <w:r w:rsidRPr="005D7125">
        <w:rPr>
          <w:rFonts w:ascii="Times New Roman" w:hAnsi="Times New Roman" w:cs="Times New Roman"/>
        </w:rPr>
        <w:t>乙</w:t>
      </w:r>
      <w:r>
        <w:rPr>
          <w:rFonts w:ascii="Times New Roman" w:hAnsi="Times New Roman" w:cs="Times New Roman"/>
        </w:rPr>
        <w:t>、</w:t>
      </w:r>
      <w:r w:rsidRPr="005D7125">
        <w:rPr>
          <w:rFonts w:ascii="Times New Roman" w:hAnsi="Times New Roman" w:cs="Times New Roman"/>
        </w:rPr>
        <w:t>丙三支试管分别置于</w:t>
      </w:r>
      <w:r w:rsidRPr="005D7125">
        <w:rPr>
          <w:rFonts w:ascii="Times New Roman" w:hAnsi="Times New Roman" w:cs="Times New Roman"/>
        </w:rPr>
        <w:t>0</w:t>
      </w:r>
      <w:r>
        <w:rPr>
          <w:rFonts w:ascii="Times New Roman" w:hAnsi="Times New Roman" w:cs="Times New Roman"/>
        </w:rPr>
        <w:t xml:space="preserve"> </w:t>
      </w:r>
      <w:r w:rsidRPr="005D7125">
        <w:rPr>
          <w:rFonts w:hAnsi="宋体" w:cs="Times New Roman"/>
        </w:rPr>
        <w:t>℃</w:t>
      </w:r>
      <w:r>
        <w:rPr>
          <w:rFonts w:ascii="Times New Roman" w:hAnsi="Times New Roman" w:cs="Times New Roman"/>
        </w:rPr>
        <w:t>、</w:t>
      </w:r>
      <w:r w:rsidRPr="005D7125">
        <w:rPr>
          <w:rFonts w:ascii="Times New Roman" w:hAnsi="Times New Roman" w:cs="Times New Roman"/>
        </w:rPr>
        <w:t>35</w:t>
      </w:r>
      <w:r>
        <w:rPr>
          <w:rFonts w:ascii="Times New Roman" w:hAnsi="Times New Roman" w:cs="Times New Roman"/>
        </w:rPr>
        <w:t xml:space="preserve"> </w:t>
      </w:r>
      <w:r w:rsidRPr="005D7125">
        <w:rPr>
          <w:rFonts w:hAnsi="宋体" w:cs="Times New Roman"/>
        </w:rPr>
        <w:t>℃</w:t>
      </w:r>
      <w:r>
        <w:rPr>
          <w:rFonts w:ascii="Times New Roman" w:hAnsi="Times New Roman" w:cs="Times New Roman"/>
        </w:rPr>
        <w:t>、</w:t>
      </w:r>
      <w:r w:rsidRPr="005D7125">
        <w:rPr>
          <w:rFonts w:ascii="Times New Roman" w:hAnsi="Times New Roman" w:cs="Times New Roman"/>
        </w:rPr>
        <w:t>100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下约</w:t>
      </w:r>
      <w:r w:rsidRPr="005D7125">
        <w:rPr>
          <w:rFonts w:ascii="Times New Roman" w:hAnsi="Times New Roman" w:cs="Times New Roman"/>
        </w:rPr>
        <w:t>5</w:t>
      </w:r>
      <w:r>
        <w:rPr>
          <w:rFonts w:ascii="Times New Roman" w:hAnsi="Times New Roman" w:cs="Times New Roman"/>
        </w:rPr>
        <w:t xml:space="preserve"> </w:t>
      </w:r>
      <w:r w:rsidRPr="005D7125">
        <w:rPr>
          <w:rFonts w:ascii="Times New Roman" w:hAnsi="Times New Roman" w:cs="Times New Roman"/>
        </w:rPr>
        <w:t>min</w:t>
      </w:r>
      <w:r>
        <w:rPr>
          <w:rFonts w:ascii="Times New Roman" w:hAnsi="Times New Roman" w:cs="Times New Roman"/>
        </w:rPr>
        <w:t>，</w:t>
      </w:r>
      <w:r w:rsidRPr="005D7125">
        <w:rPr>
          <w:rFonts w:ascii="Times New Roman" w:hAnsi="Times New Roman" w:cs="Times New Roman"/>
        </w:rPr>
        <w:t>取出试管</w:t>
      </w:r>
      <w:r>
        <w:rPr>
          <w:rFonts w:ascii="Times New Roman" w:hAnsi="Times New Roman" w:cs="Times New Roman"/>
        </w:rPr>
        <w:t>，</w:t>
      </w:r>
      <w:r w:rsidRPr="005D7125">
        <w:rPr>
          <w:rFonts w:ascii="Times New Roman" w:hAnsi="Times New Roman" w:cs="Times New Roman"/>
        </w:rPr>
        <w:t>各加入</w:t>
      </w: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r w:rsidRPr="005D7125">
        <w:rPr>
          <w:rFonts w:ascii="Times New Roman" w:hAnsi="Times New Roman" w:cs="Times New Roman"/>
        </w:rPr>
        <w:t>斐林试剂</w:t>
      </w:r>
      <w:r>
        <w:rPr>
          <w:rFonts w:ascii="Times New Roman" w:hAnsi="Times New Roman" w:cs="Times New Roman"/>
        </w:rPr>
        <w:t>(</w:t>
      </w:r>
      <w:r w:rsidRPr="005D7125">
        <w:rPr>
          <w:rFonts w:ascii="Times New Roman" w:hAnsi="Times New Roman" w:cs="Times New Roman"/>
        </w:rPr>
        <w:t>边加边振荡</w:t>
      </w:r>
      <w:r>
        <w:rPr>
          <w:rFonts w:ascii="Times New Roman" w:hAnsi="Times New Roman" w:cs="Times New Roman"/>
        </w:rPr>
        <w:t>)</w:t>
      </w:r>
      <w:r>
        <w:rPr>
          <w:rFonts w:ascii="Times New Roman" w:hAnsi="Times New Roman" w:cs="Times New Roman"/>
        </w:rPr>
        <w:t>，</w:t>
      </w:r>
      <w:r w:rsidRPr="005D7125">
        <w:rPr>
          <w:rFonts w:ascii="Times New Roman" w:hAnsi="Times New Roman" w:cs="Times New Roman"/>
        </w:rPr>
        <w:t>用热水浴检验</w:t>
      </w:r>
      <w:r>
        <w:rPr>
          <w:rFonts w:ascii="Times New Roman" w:hAnsi="Times New Roman" w:cs="Times New Roman"/>
        </w:rPr>
        <w:t>，</w:t>
      </w:r>
      <w:r w:rsidRPr="005D7125">
        <w:rPr>
          <w:rFonts w:ascii="Times New Roman" w:hAnsi="Times New Roman" w:cs="Times New Roman"/>
        </w:rPr>
        <w:t>观察试管内物质颜色的变化</w:t>
      </w:r>
      <w:r>
        <w:rPr>
          <w:rFonts w:ascii="Times New Roman" w:hAnsi="Times New Roman" w:cs="Times New Roman"/>
        </w:rPr>
        <w:t>。</w:t>
      </w:r>
      <w:r w:rsidRPr="005D7125">
        <w:rPr>
          <w:rFonts w:ascii="Times New Roman" w:hAnsi="Times New Roman" w:cs="Times New Roman"/>
        </w:rPr>
        <w:t>下列对实验的评价正确的是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hAnsi="宋体" w:cs="Times New Roman"/>
        </w:rPr>
        <w:t>①</w:t>
      </w:r>
      <w:r w:rsidRPr="005D7125">
        <w:rPr>
          <w:rFonts w:ascii="Times New Roman" w:hAnsi="Times New Roman" w:cs="Times New Roman"/>
        </w:rPr>
        <w:t>实验步骤不正确</w:t>
      </w:r>
      <w:r>
        <w:rPr>
          <w:rFonts w:ascii="Times New Roman" w:hAnsi="Times New Roman" w:cs="Times New Roman"/>
        </w:rPr>
        <w:t xml:space="preserve">　</w:t>
      </w:r>
      <w:r w:rsidRPr="005D7125">
        <w:rPr>
          <w:rFonts w:hAnsi="宋体" w:cs="Times New Roman"/>
        </w:rPr>
        <w:t>②</w:t>
      </w:r>
      <w:r w:rsidRPr="005D7125">
        <w:rPr>
          <w:rFonts w:ascii="Times New Roman" w:hAnsi="Times New Roman" w:cs="Times New Roman"/>
        </w:rPr>
        <w:t>温度设置不合理</w:t>
      </w:r>
      <w:r>
        <w:rPr>
          <w:rFonts w:ascii="Times New Roman" w:hAnsi="Times New Roman" w:cs="Times New Roman"/>
        </w:rPr>
        <w:t xml:space="preserve">　</w:t>
      </w:r>
      <w:r w:rsidRPr="005D7125">
        <w:rPr>
          <w:rFonts w:hAnsi="宋体" w:cs="Times New Roman"/>
        </w:rPr>
        <w:t>③</w:t>
      </w:r>
      <w:r w:rsidRPr="005D7125">
        <w:rPr>
          <w:rFonts w:ascii="Times New Roman" w:hAnsi="Times New Roman" w:cs="Times New Roman"/>
        </w:rPr>
        <w:t>不能用斐林试剂检验</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只有</w:t>
      </w:r>
      <w:r w:rsidRPr="005D7125">
        <w:rPr>
          <w:rFonts w:hAnsi="宋体" w:cs="Times New Roman"/>
        </w:rPr>
        <w:t>①</w:t>
      </w:r>
      <w:r w:rsidRPr="005D7125">
        <w:rPr>
          <w:rFonts w:ascii="Times New Roman" w:hAnsi="Times New Roman" w:cs="Times New Roman"/>
        </w:rPr>
        <w:t>正确</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只有</w:t>
      </w:r>
      <w:r w:rsidRPr="005D7125">
        <w:rPr>
          <w:rFonts w:hAnsi="宋体" w:cs="Times New Roman"/>
        </w:rPr>
        <w:t>②</w:t>
      </w:r>
      <w:r w:rsidRPr="005D7125">
        <w:rPr>
          <w:rFonts w:ascii="Times New Roman" w:hAnsi="Times New Roman" w:cs="Times New Roman"/>
        </w:rPr>
        <w:t>正确</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hAnsi="宋体" w:cs="Times New Roman"/>
        </w:rPr>
        <w:t>①</w:t>
      </w:r>
      <w:r w:rsidRPr="005D7125">
        <w:rPr>
          <w:rFonts w:ascii="Times New Roman" w:hAnsi="Times New Roman" w:cs="Times New Roman"/>
        </w:rPr>
        <w:t>和</w:t>
      </w:r>
      <w:r w:rsidRPr="005D7125">
        <w:rPr>
          <w:rFonts w:hAnsi="宋体" w:cs="Times New Roman"/>
        </w:rPr>
        <w:t>②</w:t>
      </w:r>
      <w:r w:rsidRPr="005D7125">
        <w:rPr>
          <w:rFonts w:ascii="Times New Roman" w:hAnsi="Times New Roman" w:cs="Times New Roman"/>
        </w:rPr>
        <w:t>正确</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D</w:t>
      </w:r>
      <w:r>
        <w:rPr>
          <w:rFonts w:ascii="Times New Roman" w:hAnsi="Times New Roman" w:cs="Times New Roman"/>
        </w:rPr>
        <w:t>．</w:t>
      </w:r>
      <w:r w:rsidRPr="005D7125">
        <w:rPr>
          <w:rFonts w:hAnsi="宋体" w:cs="Times New Roman"/>
        </w:rPr>
        <w:t>①②③</w:t>
      </w:r>
      <w:r w:rsidRPr="005D7125">
        <w:rPr>
          <w:rFonts w:ascii="Times New Roman" w:hAnsi="Times New Roman" w:cs="Times New Roman"/>
        </w:rPr>
        <w:t>都正确</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应该先将淀粉酶和淀粉溶液设置为相同温度后再混合，如果先加入淀粉酶，会将淀粉先分解，故</w:t>
      </w:r>
      <w:r w:rsidRPr="005D7125">
        <w:rPr>
          <w:rFonts w:eastAsia="楷体_GB2312" w:hAnsi="宋体" w:cs="Times New Roman"/>
        </w:rPr>
        <w:t>①</w:t>
      </w:r>
      <w:r w:rsidRPr="005D7125">
        <w:rPr>
          <w:rFonts w:ascii="Times New Roman" w:eastAsia="楷体_GB2312" w:hAnsi="Times New Roman" w:cs="Times New Roman"/>
        </w:rPr>
        <w:t>实验步骤不正确；</w:t>
      </w:r>
      <w:r w:rsidRPr="005D7125">
        <w:rPr>
          <w:rFonts w:ascii="Times New Roman" w:eastAsia="楷体_GB2312" w:hAnsi="Times New Roman" w:cs="Times New Roman"/>
        </w:rPr>
        <w:t>α</w:t>
      </w:r>
      <w:r w:rsidRPr="005D7125">
        <w:rPr>
          <w:rFonts w:ascii="Times New Roman" w:eastAsia="楷体_GB2312" w:hAnsi="Times New Roman" w:cs="Times New Roman"/>
        </w:rPr>
        <w:t>－淀粉酶最适温度在</w:t>
      </w:r>
      <w:r w:rsidRPr="005D7125">
        <w:rPr>
          <w:rFonts w:ascii="Times New Roman" w:eastAsia="楷体_GB2312" w:hAnsi="Times New Roman" w:cs="Times New Roman"/>
        </w:rPr>
        <w:t>60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左右，故</w:t>
      </w:r>
      <w:r w:rsidRPr="005D7125">
        <w:rPr>
          <w:rFonts w:eastAsia="楷体_GB2312" w:hAnsi="宋体" w:cs="Times New Roman"/>
        </w:rPr>
        <w:t>②</w:t>
      </w:r>
      <w:r w:rsidRPr="005D7125">
        <w:rPr>
          <w:rFonts w:ascii="Times New Roman" w:eastAsia="楷体_GB2312" w:hAnsi="Times New Roman" w:cs="Times New Roman"/>
        </w:rPr>
        <w:t>温度设置不合理；斐林试剂检测还原性糖需要水浴加热，因而会影响酶活性，故不能用斐林试剂检验。</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如图表示的是温度和酶的关系曲线</w:t>
      </w:r>
      <w:r>
        <w:rPr>
          <w:rFonts w:ascii="Times New Roman" w:hAnsi="Times New Roman" w:cs="Times New Roman"/>
        </w:rPr>
        <w:t>，</w:t>
      </w:r>
      <w:r w:rsidRPr="005D7125">
        <w:rPr>
          <w:rFonts w:ascii="Times New Roman" w:hAnsi="Times New Roman" w:cs="Times New Roman"/>
        </w:rPr>
        <w:t>此曲线不能说明的是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1\\S341.TIF"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5" type="#_x0000_t75" style="width:108.55pt;height:82.75pt;visibility:visible">
            <v:imagedata r:id="rId55" r:href="rId56"/>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在</w:t>
      </w:r>
      <w:r w:rsidRPr="005D7125">
        <w:rPr>
          <w:rFonts w:ascii="Times New Roman" w:hAnsi="Times New Roman" w:cs="Times New Roman"/>
        </w:rPr>
        <w:t>B</w:t>
      </w:r>
      <w:r w:rsidRPr="005D7125">
        <w:rPr>
          <w:rFonts w:ascii="Times New Roman" w:hAnsi="Times New Roman" w:cs="Times New Roman"/>
        </w:rPr>
        <w:t>点之前</w:t>
      </w:r>
      <w:r>
        <w:rPr>
          <w:rFonts w:ascii="Times New Roman" w:hAnsi="Times New Roman" w:cs="Times New Roman"/>
        </w:rPr>
        <w:t>，</w:t>
      </w:r>
      <w:r w:rsidRPr="005D7125">
        <w:rPr>
          <w:rFonts w:ascii="Times New Roman" w:hAnsi="Times New Roman" w:cs="Times New Roman"/>
        </w:rPr>
        <w:t>酶的活性与温度呈正相关</w:t>
      </w:r>
      <w:r>
        <w:rPr>
          <w:rFonts w:ascii="Times New Roman" w:hAnsi="Times New Roman" w:cs="Times New Roman"/>
        </w:rPr>
        <w:t>，</w:t>
      </w:r>
      <w:r w:rsidRPr="005D7125">
        <w:rPr>
          <w:rFonts w:ascii="Times New Roman" w:hAnsi="Times New Roman" w:cs="Times New Roman"/>
        </w:rPr>
        <w:t>之后呈负相关</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当温度达到</w:t>
      </w:r>
      <w:r w:rsidRPr="005D7125">
        <w:rPr>
          <w:rFonts w:ascii="Times New Roman" w:hAnsi="Times New Roman" w:cs="Times New Roman"/>
        </w:rPr>
        <w:t>B</w:t>
      </w:r>
      <w:r w:rsidRPr="005D7125">
        <w:rPr>
          <w:rFonts w:ascii="Times New Roman" w:hAnsi="Times New Roman" w:cs="Times New Roman"/>
        </w:rPr>
        <w:t>点时酶的活性最高</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A</w:t>
      </w:r>
      <w:r w:rsidRPr="005D7125">
        <w:rPr>
          <w:rFonts w:ascii="Times New Roman" w:hAnsi="Times New Roman" w:cs="Times New Roman"/>
        </w:rPr>
        <w:t>点时</w:t>
      </w:r>
      <w:r>
        <w:rPr>
          <w:rFonts w:ascii="Times New Roman" w:hAnsi="Times New Roman" w:cs="Times New Roman"/>
        </w:rPr>
        <w:t>，</w:t>
      </w:r>
      <w:r w:rsidRPr="005D7125">
        <w:rPr>
          <w:rFonts w:ascii="Times New Roman" w:hAnsi="Times New Roman" w:cs="Times New Roman"/>
        </w:rPr>
        <w:t>酶的活性很低</w:t>
      </w:r>
      <w:r>
        <w:rPr>
          <w:rFonts w:ascii="Times New Roman" w:hAnsi="Times New Roman" w:cs="Times New Roman"/>
        </w:rPr>
        <w:t>，</w:t>
      </w:r>
      <w:r w:rsidRPr="005D7125">
        <w:rPr>
          <w:rFonts w:ascii="Times New Roman" w:hAnsi="Times New Roman" w:cs="Times New Roman"/>
        </w:rPr>
        <w:t>但随着温度的升高</w:t>
      </w:r>
      <w:r>
        <w:rPr>
          <w:rFonts w:ascii="Times New Roman" w:hAnsi="Times New Roman" w:cs="Times New Roman"/>
        </w:rPr>
        <w:t>，</w:t>
      </w:r>
      <w:r w:rsidRPr="005D7125">
        <w:rPr>
          <w:rFonts w:ascii="Times New Roman" w:hAnsi="Times New Roman" w:cs="Times New Roman"/>
        </w:rPr>
        <w:t>酶的活性可以上升</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C</w:t>
      </w:r>
      <w:r w:rsidRPr="005D7125">
        <w:rPr>
          <w:rFonts w:ascii="Times New Roman" w:hAnsi="Times New Roman" w:cs="Times New Roman"/>
        </w:rPr>
        <w:t>点时</w:t>
      </w:r>
      <w:r>
        <w:rPr>
          <w:rFonts w:ascii="Times New Roman" w:hAnsi="Times New Roman" w:cs="Times New Roman"/>
        </w:rPr>
        <w:t>，</w:t>
      </w:r>
      <w:r w:rsidRPr="005D7125">
        <w:rPr>
          <w:rFonts w:ascii="Times New Roman" w:hAnsi="Times New Roman" w:cs="Times New Roman"/>
        </w:rPr>
        <w:t>酶的活性也很低</w:t>
      </w:r>
      <w:r>
        <w:rPr>
          <w:rFonts w:ascii="Times New Roman" w:hAnsi="Times New Roman" w:cs="Times New Roman"/>
        </w:rPr>
        <w:t>，</w:t>
      </w:r>
      <w:r w:rsidRPr="005D7125">
        <w:rPr>
          <w:rFonts w:ascii="Times New Roman" w:hAnsi="Times New Roman" w:cs="Times New Roman"/>
        </w:rPr>
        <w:t>当温度降低时</w:t>
      </w:r>
      <w:r>
        <w:rPr>
          <w:rFonts w:ascii="Times New Roman" w:hAnsi="Times New Roman" w:cs="Times New Roman"/>
        </w:rPr>
        <w:t>，</w:t>
      </w:r>
      <w:r w:rsidRPr="005D7125">
        <w:rPr>
          <w:rFonts w:ascii="Times New Roman" w:hAnsi="Times New Roman" w:cs="Times New Roman"/>
        </w:rPr>
        <w:t>酶的活性可以恢复上升</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从图中可以看出，随着温度的不断升高，酶的催化作用也在上升，等达到</w:t>
      </w:r>
      <w:r w:rsidRPr="005D7125">
        <w:rPr>
          <w:rFonts w:ascii="Times New Roman" w:eastAsia="楷体_GB2312" w:hAnsi="Times New Roman" w:cs="Times New Roman"/>
        </w:rPr>
        <w:t>B</w:t>
      </w:r>
      <w:r w:rsidRPr="005D7125">
        <w:rPr>
          <w:rFonts w:ascii="Times New Roman" w:eastAsia="楷体_GB2312" w:hAnsi="Times New Roman" w:cs="Times New Roman"/>
        </w:rPr>
        <w:t>点时，酶的催化作用达到最高；随后，随着温度的继续上升，酶的催化活性迅速下降。但是</w:t>
      </w:r>
      <w:r w:rsidRPr="005D7125">
        <w:rPr>
          <w:rFonts w:ascii="Times New Roman" w:eastAsia="楷体_GB2312" w:hAnsi="Times New Roman" w:cs="Times New Roman"/>
        </w:rPr>
        <w:t>A</w:t>
      </w:r>
      <w:r w:rsidRPr="005D7125">
        <w:rPr>
          <w:rFonts w:ascii="Times New Roman" w:eastAsia="楷体_GB2312" w:hAnsi="Times New Roman" w:cs="Times New Roman"/>
        </w:rPr>
        <w:t>点和</w:t>
      </w:r>
      <w:r w:rsidRPr="005D7125">
        <w:rPr>
          <w:rFonts w:ascii="Times New Roman" w:eastAsia="楷体_GB2312" w:hAnsi="Times New Roman" w:cs="Times New Roman"/>
        </w:rPr>
        <w:t>C</w:t>
      </w:r>
      <w:r w:rsidRPr="005D7125">
        <w:rPr>
          <w:rFonts w:ascii="Times New Roman" w:eastAsia="楷体_GB2312" w:hAnsi="Times New Roman" w:cs="Times New Roman"/>
        </w:rPr>
        <w:t>点相比，虽然酶的催化活性都很低，但是</w:t>
      </w:r>
      <w:r w:rsidRPr="005D7125">
        <w:rPr>
          <w:rFonts w:ascii="Times New Roman" w:eastAsia="楷体_GB2312" w:hAnsi="Times New Roman" w:cs="Times New Roman"/>
        </w:rPr>
        <w:t>A</w:t>
      </w:r>
      <w:r w:rsidRPr="005D7125">
        <w:rPr>
          <w:rFonts w:ascii="Times New Roman" w:eastAsia="楷体_GB2312" w:hAnsi="Times New Roman" w:cs="Times New Roman"/>
        </w:rPr>
        <w:t>点是低温条件，对酶的分子结构无影响，所以，随着温度的上升，其催化活性也会不断上升，而</w:t>
      </w:r>
      <w:r w:rsidRPr="005D7125">
        <w:rPr>
          <w:rFonts w:ascii="Times New Roman" w:eastAsia="楷体_GB2312" w:hAnsi="Times New Roman" w:cs="Times New Roman"/>
        </w:rPr>
        <w:t>C</w:t>
      </w:r>
      <w:r w:rsidRPr="005D7125">
        <w:rPr>
          <w:rFonts w:ascii="Times New Roman" w:eastAsia="楷体_GB2312" w:hAnsi="Times New Roman" w:cs="Times New Roman"/>
        </w:rPr>
        <w:t>点是高温条件，当温度过高时，会破坏酶的分子结构，使酶发生不可逆的变化。</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知识点三</w:t>
      </w:r>
      <w:r>
        <w:rPr>
          <w:rFonts w:ascii="Times New Roman" w:eastAsia="黑体" w:hAnsi="Times New Roman" w:cs="Times New Roman"/>
        </w:rPr>
        <w:t xml:space="preserve">　</w:t>
      </w:r>
      <w:r w:rsidRPr="005D7125">
        <w:rPr>
          <w:rFonts w:ascii="Times New Roman" w:eastAsia="黑体" w:hAnsi="Times New Roman" w:cs="Times New Roman"/>
        </w:rPr>
        <w:t>其他因素对酶促反应速率的影响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6</w:t>
      </w:r>
      <w:r>
        <w:rPr>
          <w:rFonts w:ascii="Times New Roman" w:hAnsi="Times New Roman" w:cs="Times New Roman"/>
        </w:rPr>
        <w:t>．</w:t>
      </w:r>
      <w:r w:rsidRPr="005D7125">
        <w:rPr>
          <w:rFonts w:ascii="Times New Roman" w:hAnsi="Times New Roman" w:cs="Times New Roman"/>
        </w:rPr>
        <w:t>下图纵轴为酶促反应速率</w:t>
      </w:r>
      <w:r>
        <w:rPr>
          <w:rFonts w:ascii="Times New Roman" w:hAnsi="Times New Roman" w:cs="Times New Roman"/>
        </w:rPr>
        <w:t>，</w:t>
      </w:r>
      <w:r w:rsidRPr="005D7125">
        <w:rPr>
          <w:rFonts w:ascii="Times New Roman" w:hAnsi="Times New Roman" w:cs="Times New Roman"/>
        </w:rPr>
        <w:t>横轴为底物浓度</w:t>
      </w:r>
      <w:r>
        <w:rPr>
          <w:rFonts w:ascii="Times New Roman" w:hAnsi="Times New Roman" w:cs="Times New Roman"/>
        </w:rPr>
        <w:t>，</w:t>
      </w:r>
      <w:r w:rsidRPr="005D7125">
        <w:rPr>
          <w:rFonts w:ascii="Times New Roman" w:hAnsi="Times New Roman" w:cs="Times New Roman"/>
        </w:rPr>
        <w:t>其中能正确表示酶量增加</w:t>
      </w:r>
      <w:r w:rsidRPr="005D7125">
        <w:rPr>
          <w:rFonts w:ascii="Times New Roman" w:hAnsi="Times New Roman" w:cs="Times New Roman"/>
        </w:rPr>
        <w:t>1</w:t>
      </w:r>
      <w:r w:rsidRPr="005D7125">
        <w:rPr>
          <w:rFonts w:ascii="Times New Roman" w:hAnsi="Times New Roman" w:cs="Times New Roman"/>
        </w:rPr>
        <w:t>倍时</w:t>
      </w:r>
      <w:r>
        <w:rPr>
          <w:rFonts w:ascii="Times New Roman" w:hAnsi="Times New Roman" w:cs="Times New Roman"/>
        </w:rPr>
        <w:t>，</w:t>
      </w:r>
      <w:r w:rsidRPr="005D7125">
        <w:rPr>
          <w:rFonts w:ascii="Times New Roman" w:hAnsi="Times New Roman" w:cs="Times New Roman"/>
        </w:rPr>
        <w:t>底物浓</w:t>
      </w:r>
      <w:r w:rsidRPr="005D7125">
        <w:rPr>
          <w:rFonts w:ascii="Times New Roman" w:hAnsi="Times New Roman" w:cs="Times New Roman"/>
        </w:rPr>
        <w:lastRenderedPageBreak/>
        <w:t>度和反应速率关系的是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1\\S342.TIF"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6" type="#_x0000_t75" style="width:222.45pt;height:67.7pt;visibility:visible">
            <v:imagedata r:id="rId57" r:href="rId58"/>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B</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酶是生物催化剂，具有高效性。当酶的浓度增加一倍时，酶充分与底物接触，加快反应速率；而当反应速率到达一定值时，速率不再增加。底物浓度虽然增加，但并不能使反应速率呈直线，最终使速率保持在一定水平。</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7.</w:t>
      </w:r>
      <w:r w:rsidR="00312D2C">
        <w:rPr>
          <w:noProof/>
        </w:rPr>
        <w:pict>
          <v:shape id="图片 41" o:spid="_x0000_s1026" type="#_x0000_t75" alt="说明: F:\黄梦圓\2015\同步\步步高\生物\word\S343.TIF" style="position:absolute;left:0;text-align:left;margin-left:119pt;margin-top:.55pt;width:110.7pt;height:85.45pt;z-index:25165824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v:imagedata r:id="rId59" o:title="S343"/>
            <w10:wrap type="square"/>
          </v:shape>
        </w:pict>
      </w:r>
      <w:r w:rsidRPr="005D7125">
        <w:rPr>
          <w:rFonts w:ascii="Times New Roman" w:hAnsi="Times New Roman" w:cs="Times New Roman"/>
        </w:rPr>
        <w:t>若底物足够多</w:t>
      </w:r>
      <w:r>
        <w:rPr>
          <w:rFonts w:ascii="Times New Roman" w:hAnsi="Times New Roman" w:cs="Times New Roman"/>
        </w:rPr>
        <w:t>，</w:t>
      </w:r>
      <w:r w:rsidRPr="005D7125">
        <w:rPr>
          <w:rFonts w:ascii="Times New Roman" w:hAnsi="Times New Roman" w:cs="Times New Roman"/>
        </w:rPr>
        <w:t>其他条件相同且适宜条件下</w:t>
      </w:r>
      <w:r>
        <w:rPr>
          <w:rFonts w:ascii="Times New Roman" w:hAnsi="Times New Roman" w:cs="Times New Roman"/>
        </w:rPr>
        <w:t>，</w:t>
      </w:r>
      <w:r w:rsidRPr="005D7125">
        <w:rPr>
          <w:rFonts w:ascii="Times New Roman" w:hAnsi="Times New Roman" w:cs="Times New Roman"/>
        </w:rPr>
        <w:t>某酶在不同温度下反应曲线和时间的关系如图所示</w:t>
      </w:r>
      <w:r>
        <w:rPr>
          <w:rFonts w:ascii="Times New Roman" w:hAnsi="Times New Roman" w:cs="Times New Roman"/>
        </w:rPr>
        <w:t>，</w:t>
      </w:r>
      <w:r w:rsidRPr="005D7125">
        <w:rPr>
          <w:rFonts w:ascii="Times New Roman" w:hAnsi="Times New Roman" w:cs="Times New Roman"/>
        </w:rPr>
        <w:t>从图中不能获得的信息是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酶促反应的最适温度范围</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酶因受热而失活</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酶促反应生成物量与时间的关系</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酶促反应速率和酶量的关系</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D</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酶是生物体内的催化剂，其催化作用受温度、</w:t>
      </w:r>
      <w:r w:rsidRPr="005D7125">
        <w:rPr>
          <w:rFonts w:ascii="Times New Roman" w:eastAsia="楷体_GB2312" w:hAnsi="Times New Roman" w:cs="Times New Roman"/>
        </w:rPr>
        <w:t>pH</w:t>
      </w:r>
      <w:r w:rsidRPr="005D7125">
        <w:rPr>
          <w:rFonts w:ascii="Times New Roman" w:eastAsia="楷体_GB2312" w:hAnsi="Times New Roman" w:cs="Times New Roman"/>
        </w:rPr>
        <w:t>的影响。从图中曲线可以看出：</w:t>
      </w:r>
      <w:r w:rsidRPr="005D7125">
        <w:rPr>
          <w:rFonts w:ascii="Times New Roman" w:eastAsia="楷体_GB2312" w:hAnsi="Times New Roman" w:cs="Times New Roman"/>
        </w:rPr>
        <w:t>70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时是一条直线，说明酶因受热而失去活性；</w:t>
      </w:r>
      <w:r w:rsidRPr="005D7125">
        <w:rPr>
          <w:rFonts w:ascii="Times New Roman" w:eastAsia="楷体_GB2312" w:hAnsi="Times New Roman" w:cs="Times New Roman"/>
        </w:rPr>
        <w:t>50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时，随着时间的增加，其曲线斜率在减小，最后为零，这说明酶逐渐变性失活；</w:t>
      </w:r>
      <w:r w:rsidRPr="005D7125">
        <w:rPr>
          <w:rFonts w:ascii="Times New Roman" w:eastAsia="楷体_GB2312" w:hAnsi="Times New Roman" w:cs="Times New Roman"/>
        </w:rPr>
        <w:t>40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时，其曲线斜率不变，生成物的量一直在等比例增加，故该酶促反应的最适温度范围是</w:t>
      </w:r>
      <w:r w:rsidRPr="005D7125">
        <w:rPr>
          <w:rFonts w:ascii="Times New Roman" w:eastAsia="楷体_GB2312" w:hAnsi="Times New Roman" w:cs="Times New Roman"/>
        </w:rPr>
        <w:t>40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w:t>
      </w:r>
      <w:r w:rsidRPr="005D7125">
        <w:rPr>
          <w:rFonts w:ascii="Times New Roman" w:eastAsia="楷体_GB2312" w:hAnsi="Times New Roman" w:cs="Times New Roman"/>
        </w:rPr>
        <w:t>50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。图中不能体现酶促反应速率和酶量的关系。</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8</w:t>
      </w:r>
      <w:r>
        <w:rPr>
          <w:rFonts w:ascii="Times New Roman" w:hAnsi="Times New Roman" w:cs="Times New Roman"/>
        </w:rPr>
        <w:t>．</w:t>
      </w:r>
      <w:r w:rsidRPr="005D7125">
        <w:rPr>
          <w:rFonts w:ascii="Times New Roman" w:hAnsi="Times New Roman" w:cs="Times New Roman"/>
        </w:rPr>
        <w:t>影响酶催化反应速率的因素有温度</w:t>
      </w:r>
      <w:r>
        <w:rPr>
          <w:rFonts w:ascii="Times New Roman" w:hAnsi="Times New Roman" w:cs="Times New Roman"/>
        </w:rPr>
        <w:t>、</w:t>
      </w:r>
      <w:r w:rsidRPr="005D7125">
        <w:rPr>
          <w:rFonts w:ascii="Times New Roman" w:hAnsi="Times New Roman" w:cs="Times New Roman"/>
        </w:rPr>
        <w:t>反应物浓度</w:t>
      </w:r>
      <w:r>
        <w:rPr>
          <w:rFonts w:ascii="Times New Roman" w:hAnsi="Times New Roman" w:cs="Times New Roman"/>
        </w:rPr>
        <w:t>、</w:t>
      </w:r>
      <w:r w:rsidRPr="005D7125">
        <w:rPr>
          <w:rFonts w:ascii="Times New Roman" w:hAnsi="Times New Roman" w:cs="Times New Roman"/>
        </w:rPr>
        <w:t>酶的浓度等</w:t>
      </w:r>
      <w:r>
        <w:rPr>
          <w:rFonts w:ascii="Times New Roman" w:hAnsi="Times New Roman" w:cs="Times New Roman"/>
        </w:rPr>
        <w:t>。</w:t>
      </w:r>
      <w:r w:rsidRPr="005D7125">
        <w:rPr>
          <w:rFonts w:ascii="Times New Roman" w:hAnsi="Times New Roman" w:cs="Times New Roman"/>
        </w:rPr>
        <w:t>下图表示在最适温度下</w:t>
      </w:r>
      <w:r>
        <w:rPr>
          <w:rFonts w:ascii="Times New Roman" w:hAnsi="Times New Roman" w:cs="Times New Roman"/>
        </w:rPr>
        <w:t>，</w:t>
      </w:r>
      <w:r w:rsidRPr="005D7125">
        <w:rPr>
          <w:rFonts w:ascii="Times New Roman" w:hAnsi="Times New Roman" w:cs="Times New Roman"/>
        </w:rPr>
        <w:t>某种酶的催化反应速率与反应物浓度之间的关系</w:t>
      </w:r>
      <w:r>
        <w:rPr>
          <w:rFonts w:ascii="Times New Roman" w:hAnsi="Times New Roman" w:cs="Times New Roman"/>
        </w:rPr>
        <w:t>。</w:t>
      </w:r>
      <w:r w:rsidRPr="005D7125">
        <w:rPr>
          <w:rFonts w:ascii="Times New Roman" w:hAnsi="Times New Roman" w:cs="Times New Roman"/>
        </w:rPr>
        <w:t>有关说法正确的是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1\\C20.TIF"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7" type="#_x0000_t75" style="width:103.7pt;height:68.8pt;visibility:visible">
            <v:imagedata r:id="rId60" r:href="rId61"/>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若在</w:t>
      </w:r>
      <w:r w:rsidRPr="005D7125">
        <w:rPr>
          <w:rFonts w:ascii="Times New Roman" w:hAnsi="Times New Roman" w:cs="Times New Roman"/>
        </w:rPr>
        <w:t>B</w:t>
      </w:r>
      <w:r w:rsidRPr="005D7125">
        <w:rPr>
          <w:rFonts w:ascii="Times New Roman" w:hAnsi="Times New Roman" w:cs="Times New Roman"/>
        </w:rPr>
        <w:t>点增加酶的浓度</w:t>
      </w:r>
      <w:r>
        <w:rPr>
          <w:rFonts w:ascii="Times New Roman" w:hAnsi="Times New Roman" w:cs="Times New Roman"/>
        </w:rPr>
        <w:t>，</w:t>
      </w:r>
      <w:r w:rsidRPr="005D7125">
        <w:rPr>
          <w:rFonts w:ascii="Times New Roman" w:hAnsi="Times New Roman" w:cs="Times New Roman"/>
        </w:rPr>
        <w:t>反应速率会减慢</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若在</w:t>
      </w:r>
      <w:r w:rsidRPr="005D7125">
        <w:rPr>
          <w:rFonts w:ascii="Times New Roman" w:hAnsi="Times New Roman" w:cs="Times New Roman"/>
        </w:rPr>
        <w:t>A</w:t>
      </w:r>
      <w:r w:rsidRPr="005D7125">
        <w:rPr>
          <w:rFonts w:ascii="Times New Roman" w:hAnsi="Times New Roman" w:cs="Times New Roman"/>
        </w:rPr>
        <w:t>点增加反应物的浓度</w:t>
      </w:r>
      <w:r>
        <w:rPr>
          <w:rFonts w:ascii="Times New Roman" w:hAnsi="Times New Roman" w:cs="Times New Roman"/>
        </w:rPr>
        <w:t>，</w:t>
      </w:r>
      <w:r w:rsidRPr="005D7125">
        <w:rPr>
          <w:rFonts w:ascii="Times New Roman" w:hAnsi="Times New Roman" w:cs="Times New Roman"/>
        </w:rPr>
        <w:t>反应速率将加快</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若在</w:t>
      </w:r>
      <w:r w:rsidRPr="005D7125">
        <w:rPr>
          <w:rFonts w:ascii="Times New Roman" w:hAnsi="Times New Roman" w:cs="Times New Roman"/>
        </w:rPr>
        <w:t>C</w:t>
      </w:r>
      <w:r w:rsidRPr="005D7125">
        <w:rPr>
          <w:rFonts w:ascii="Times New Roman" w:hAnsi="Times New Roman" w:cs="Times New Roman"/>
        </w:rPr>
        <w:t>点增加反应物浓度</w:t>
      </w:r>
      <w:r>
        <w:rPr>
          <w:rFonts w:ascii="Times New Roman" w:hAnsi="Times New Roman" w:cs="Times New Roman"/>
        </w:rPr>
        <w:t>，</w:t>
      </w:r>
      <w:r w:rsidRPr="005D7125">
        <w:rPr>
          <w:rFonts w:ascii="Times New Roman" w:hAnsi="Times New Roman" w:cs="Times New Roman"/>
        </w:rPr>
        <w:t>反应速率将加快</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若在</w:t>
      </w:r>
      <w:r w:rsidRPr="005D7125">
        <w:rPr>
          <w:rFonts w:ascii="Times New Roman" w:hAnsi="Times New Roman" w:cs="Times New Roman"/>
        </w:rPr>
        <w:t>A</w:t>
      </w:r>
      <w:r w:rsidRPr="005D7125">
        <w:rPr>
          <w:rFonts w:ascii="Times New Roman" w:hAnsi="Times New Roman" w:cs="Times New Roman"/>
        </w:rPr>
        <w:t>点提高反应温度</w:t>
      </w:r>
      <w:r>
        <w:rPr>
          <w:rFonts w:ascii="Times New Roman" w:hAnsi="Times New Roman" w:cs="Times New Roman"/>
        </w:rPr>
        <w:t>，</w:t>
      </w:r>
      <w:r w:rsidRPr="005D7125">
        <w:rPr>
          <w:rFonts w:ascii="Times New Roman" w:hAnsi="Times New Roman" w:cs="Times New Roman"/>
        </w:rPr>
        <w:t>反应速率会加快</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B</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A</w:t>
      </w:r>
      <w:r w:rsidRPr="005D7125">
        <w:rPr>
          <w:rFonts w:ascii="Times New Roman" w:eastAsia="楷体_GB2312" w:hAnsi="Times New Roman" w:cs="Times New Roman"/>
        </w:rPr>
        <w:t>点限制酶促反应速率的因素是反应物浓度，所以在</w:t>
      </w:r>
      <w:r w:rsidRPr="005D7125">
        <w:rPr>
          <w:rFonts w:ascii="Times New Roman" w:eastAsia="楷体_GB2312" w:hAnsi="Times New Roman" w:cs="Times New Roman"/>
        </w:rPr>
        <w:t>A</w:t>
      </w:r>
      <w:r w:rsidRPr="005D7125">
        <w:rPr>
          <w:rFonts w:ascii="Times New Roman" w:eastAsia="楷体_GB2312" w:hAnsi="Times New Roman" w:cs="Times New Roman"/>
        </w:rPr>
        <w:t>点增加反应物浓度，反应速</w:t>
      </w:r>
      <w:r w:rsidRPr="005D7125">
        <w:rPr>
          <w:rFonts w:ascii="Times New Roman" w:eastAsia="楷体_GB2312" w:hAnsi="Times New Roman" w:cs="Times New Roman"/>
        </w:rPr>
        <w:lastRenderedPageBreak/>
        <w:t>率将加快；</w:t>
      </w:r>
      <w:r w:rsidRPr="005D7125">
        <w:rPr>
          <w:rFonts w:ascii="Times New Roman" w:eastAsia="楷体_GB2312" w:hAnsi="Times New Roman" w:cs="Times New Roman"/>
        </w:rPr>
        <w:t>B</w:t>
      </w:r>
      <w:r w:rsidRPr="005D7125">
        <w:rPr>
          <w:rFonts w:ascii="Times New Roman" w:eastAsia="楷体_GB2312" w:hAnsi="Times New Roman" w:cs="Times New Roman"/>
        </w:rPr>
        <w:t>、</w:t>
      </w:r>
      <w:r w:rsidRPr="005D7125">
        <w:rPr>
          <w:rFonts w:ascii="Times New Roman" w:eastAsia="楷体_GB2312" w:hAnsi="Times New Roman" w:cs="Times New Roman"/>
        </w:rPr>
        <w:t>C</w:t>
      </w:r>
      <w:r w:rsidRPr="005D7125">
        <w:rPr>
          <w:rFonts w:ascii="Times New Roman" w:eastAsia="楷体_GB2312" w:hAnsi="Times New Roman" w:cs="Times New Roman"/>
        </w:rPr>
        <w:t>点限制酶促反应速率的因素是除反应物浓度之外的因素，如酶浓度等，所以在</w:t>
      </w:r>
      <w:r w:rsidRPr="005D7125">
        <w:rPr>
          <w:rFonts w:ascii="Times New Roman" w:eastAsia="楷体_GB2312" w:hAnsi="Times New Roman" w:cs="Times New Roman"/>
        </w:rPr>
        <w:t>B</w:t>
      </w:r>
      <w:r w:rsidRPr="005D7125">
        <w:rPr>
          <w:rFonts w:ascii="Times New Roman" w:eastAsia="楷体_GB2312" w:hAnsi="Times New Roman" w:cs="Times New Roman"/>
        </w:rPr>
        <w:t>点增加酶浓度，反应速率将加快；在</w:t>
      </w:r>
      <w:r w:rsidRPr="005D7125">
        <w:rPr>
          <w:rFonts w:ascii="Times New Roman" w:eastAsia="楷体_GB2312" w:hAnsi="Times New Roman" w:cs="Times New Roman"/>
        </w:rPr>
        <w:t>C</w:t>
      </w:r>
      <w:r w:rsidRPr="005D7125">
        <w:rPr>
          <w:rFonts w:ascii="Times New Roman" w:eastAsia="楷体_GB2312" w:hAnsi="Times New Roman" w:cs="Times New Roman"/>
        </w:rPr>
        <w:t>点增加反应物浓度，反应速率不变；此曲线设置的温度是最适温度，因此若在</w:t>
      </w:r>
      <w:r w:rsidRPr="005D7125">
        <w:rPr>
          <w:rFonts w:ascii="Times New Roman" w:eastAsia="楷体_GB2312" w:hAnsi="Times New Roman" w:cs="Times New Roman"/>
        </w:rPr>
        <w:t>A</w:t>
      </w:r>
      <w:r w:rsidRPr="005D7125">
        <w:rPr>
          <w:rFonts w:ascii="Times New Roman" w:eastAsia="楷体_GB2312" w:hAnsi="Times New Roman" w:cs="Times New Roman"/>
        </w:rPr>
        <w:t>点提高反应温度，反应速率会减慢，故本题选</w:t>
      </w:r>
      <w:r w:rsidRPr="005D7125">
        <w:rPr>
          <w:rFonts w:ascii="Times New Roman" w:eastAsia="楷体_GB2312" w:hAnsi="Times New Roman" w:cs="Times New Roman"/>
        </w:rPr>
        <w:t>B</w:t>
      </w:r>
      <w:r w:rsidRPr="005D7125">
        <w:rPr>
          <w:rFonts w:ascii="Times New Roman" w:eastAsia="楷体_GB2312"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9</w:t>
      </w:r>
      <w:r>
        <w:rPr>
          <w:rFonts w:ascii="Times New Roman" w:hAnsi="Times New Roman" w:cs="Times New Roman"/>
        </w:rPr>
        <w:t>．</w:t>
      </w:r>
      <w:r w:rsidRPr="005D7125">
        <w:rPr>
          <w:rFonts w:ascii="Times New Roman" w:hAnsi="Times New Roman" w:cs="Times New Roman"/>
        </w:rPr>
        <w:t>下列有关酶的实验设计思路</w:t>
      </w:r>
      <w:r>
        <w:rPr>
          <w:rFonts w:ascii="Times New Roman" w:hAnsi="Times New Roman" w:cs="Times New Roman"/>
        </w:rPr>
        <w:t>，</w:t>
      </w:r>
      <w:r w:rsidRPr="005D7125">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利用过氧化氢和过氧化氢酶探究温度对酶活性的影响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利用淀粉</w:t>
      </w:r>
      <w:r>
        <w:rPr>
          <w:rFonts w:ascii="Times New Roman" w:hAnsi="Times New Roman" w:cs="Times New Roman"/>
        </w:rPr>
        <w:t>、</w:t>
      </w:r>
      <w:r w:rsidRPr="005D7125">
        <w:rPr>
          <w:rFonts w:ascii="Times New Roman" w:hAnsi="Times New Roman" w:cs="Times New Roman"/>
        </w:rPr>
        <w:t>蔗糖</w:t>
      </w:r>
      <w:r>
        <w:rPr>
          <w:rFonts w:ascii="Times New Roman" w:hAnsi="Times New Roman" w:cs="Times New Roman"/>
        </w:rPr>
        <w:t>、</w:t>
      </w:r>
      <w:r w:rsidRPr="005D7125">
        <w:rPr>
          <w:rFonts w:ascii="Times New Roman" w:hAnsi="Times New Roman" w:cs="Times New Roman"/>
        </w:rPr>
        <w:t>淀粉酶和碘液验证酶的专一性</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利用过氧化氢</w:t>
      </w:r>
      <w:r>
        <w:rPr>
          <w:rFonts w:ascii="Times New Roman" w:hAnsi="Times New Roman" w:cs="Times New Roman"/>
        </w:rPr>
        <w:t>、</w:t>
      </w:r>
      <w:r w:rsidRPr="005D7125">
        <w:rPr>
          <w:rFonts w:ascii="Times New Roman" w:hAnsi="Times New Roman" w:cs="Times New Roman"/>
        </w:rPr>
        <w:t>新鲜的猪肝研磨液和氯化铁溶液研究酶的高效性</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利用胃蛋白酶</w:t>
      </w:r>
      <w:r>
        <w:rPr>
          <w:rFonts w:ascii="Times New Roman" w:hAnsi="Times New Roman" w:cs="Times New Roman"/>
        </w:rPr>
        <w:t>、</w:t>
      </w:r>
      <w:r w:rsidRPr="005D7125">
        <w:rPr>
          <w:rFonts w:ascii="Times New Roman" w:hAnsi="Times New Roman" w:cs="Times New Roman"/>
        </w:rPr>
        <w:t>蛋清和</w:t>
      </w:r>
      <w:r w:rsidRPr="005D7125">
        <w:rPr>
          <w:rFonts w:ascii="Times New Roman" w:hAnsi="Times New Roman" w:cs="Times New Roman"/>
        </w:rPr>
        <w:t>pH</w:t>
      </w:r>
      <w:r w:rsidRPr="005D7125">
        <w:rPr>
          <w:rFonts w:ascii="Times New Roman" w:hAnsi="Times New Roman" w:cs="Times New Roman"/>
        </w:rPr>
        <w:t>分别为</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7</w:t>
      </w:r>
      <w:r>
        <w:rPr>
          <w:rFonts w:ascii="Times New Roman" w:hAnsi="Times New Roman" w:cs="Times New Roman"/>
        </w:rPr>
        <w:t>、</w:t>
      </w:r>
      <w:r w:rsidRPr="005D7125">
        <w:rPr>
          <w:rFonts w:ascii="Times New Roman" w:hAnsi="Times New Roman" w:cs="Times New Roman"/>
        </w:rPr>
        <w:t>11</w:t>
      </w:r>
      <w:r w:rsidRPr="005D7125">
        <w:rPr>
          <w:rFonts w:ascii="Times New Roman" w:hAnsi="Times New Roman" w:cs="Times New Roman"/>
        </w:rPr>
        <w:t>的缓冲液验证</w:t>
      </w:r>
      <w:r w:rsidRPr="005D7125">
        <w:rPr>
          <w:rFonts w:ascii="Times New Roman" w:hAnsi="Times New Roman" w:cs="Times New Roman"/>
        </w:rPr>
        <w:t>pH</w:t>
      </w:r>
      <w:r w:rsidRPr="005D7125">
        <w:rPr>
          <w:rFonts w:ascii="Times New Roman" w:hAnsi="Times New Roman" w:cs="Times New Roman"/>
        </w:rPr>
        <w:t>对酶活性的影响</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C</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因加热会使过氧化氢分解，故不能用过氧化氢和过氧化氢酶探究温度对酶活性，</w:t>
      </w:r>
      <w:r w:rsidRPr="005D7125">
        <w:rPr>
          <w:rFonts w:ascii="Times New Roman" w:eastAsia="楷体_GB2312" w:hAnsi="Times New Roman" w:cs="Times New Roman"/>
        </w:rPr>
        <w:t>A</w:t>
      </w:r>
      <w:r w:rsidRPr="005D7125">
        <w:rPr>
          <w:rFonts w:ascii="Times New Roman" w:eastAsia="楷体_GB2312" w:hAnsi="Times New Roman" w:cs="Times New Roman"/>
        </w:rPr>
        <w:t>错误；淀粉是否被分解可用碘液来检测，但蔗糖和蔗糖的水解产物葡萄糖和果糖都不能和碘液发生颜色反应，故不能用蔗糖和碘液验证酶的专一性，</w:t>
      </w:r>
      <w:r w:rsidRPr="005D7125">
        <w:rPr>
          <w:rFonts w:ascii="Times New Roman" w:eastAsia="楷体_GB2312" w:hAnsi="Times New Roman" w:cs="Times New Roman"/>
        </w:rPr>
        <w:t>B</w:t>
      </w:r>
      <w:r w:rsidRPr="005D7125">
        <w:rPr>
          <w:rFonts w:ascii="Times New Roman" w:eastAsia="楷体_GB2312" w:hAnsi="Times New Roman" w:cs="Times New Roman"/>
        </w:rPr>
        <w:t>错误；酶的高效性是指酶和无机催化剂相比具有较高的催化效率，新鲜的猪肝研磨液含过氧化氢酶属于有机催化剂，氯化铁溶液中的铁离子是无机催化剂，二者都可使过氧化氢分解，故可利用过氧化氢、新鲜的猪肝研磨液和氯化铁溶液研究酶的高效性，</w:t>
      </w:r>
      <w:r w:rsidRPr="005D7125">
        <w:rPr>
          <w:rFonts w:ascii="Times New Roman" w:eastAsia="楷体_GB2312" w:hAnsi="Times New Roman" w:cs="Times New Roman"/>
        </w:rPr>
        <w:t>C</w:t>
      </w:r>
      <w:r w:rsidRPr="005D7125">
        <w:rPr>
          <w:rFonts w:ascii="Times New Roman" w:eastAsia="楷体_GB2312" w:hAnsi="Times New Roman" w:cs="Times New Roman"/>
        </w:rPr>
        <w:t>正确；胃蛋白酶的最适</w:t>
      </w:r>
      <w:r w:rsidRPr="005D7125">
        <w:rPr>
          <w:rFonts w:ascii="Times New Roman" w:eastAsia="楷体_GB2312" w:hAnsi="Times New Roman" w:cs="Times New Roman"/>
        </w:rPr>
        <w:t>pH</w:t>
      </w:r>
      <w:r w:rsidRPr="005D7125">
        <w:rPr>
          <w:rFonts w:ascii="Times New Roman" w:eastAsia="楷体_GB2312" w:hAnsi="Times New Roman" w:cs="Times New Roman"/>
        </w:rPr>
        <w:t>是</w:t>
      </w:r>
      <w:r w:rsidRPr="005D7125">
        <w:rPr>
          <w:rFonts w:ascii="Times New Roman" w:eastAsia="楷体_GB2312" w:hAnsi="Times New Roman" w:cs="Times New Roman"/>
        </w:rPr>
        <w:t>1.5</w:t>
      </w:r>
      <w:r w:rsidRPr="005D7125">
        <w:rPr>
          <w:rFonts w:ascii="Times New Roman" w:eastAsia="楷体_GB2312" w:hAnsi="Times New Roman" w:cs="Times New Roman"/>
        </w:rPr>
        <w:t>，在</w:t>
      </w:r>
      <w:r w:rsidRPr="005D7125">
        <w:rPr>
          <w:rFonts w:ascii="Times New Roman" w:eastAsia="楷体_GB2312" w:hAnsi="Times New Roman" w:cs="Times New Roman"/>
        </w:rPr>
        <w:t>pH</w:t>
      </w:r>
      <w:r w:rsidRPr="005D7125">
        <w:rPr>
          <w:rFonts w:ascii="Times New Roman" w:eastAsia="楷体_GB2312" w:hAnsi="Times New Roman" w:cs="Times New Roman"/>
        </w:rPr>
        <w:t>为</w:t>
      </w:r>
      <w:r w:rsidRPr="005D7125">
        <w:rPr>
          <w:rFonts w:ascii="Times New Roman" w:eastAsia="楷体_GB2312" w:hAnsi="Times New Roman" w:cs="Times New Roman"/>
        </w:rPr>
        <w:t>7</w:t>
      </w:r>
      <w:r w:rsidRPr="005D7125">
        <w:rPr>
          <w:rFonts w:ascii="Times New Roman" w:eastAsia="楷体_GB2312" w:hAnsi="Times New Roman" w:cs="Times New Roman"/>
        </w:rPr>
        <w:t>和</w:t>
      </w:r>
      <w:r w:rsidRPr="005D7125">
        <w:rPr>
          <w:rFonts w:ascii="Times New Roman" w:eastAsia="楷体_GB2312" w:hAnsi="Times New Roman" w:cs="Times New Roman"/>
        </w:rPr>
        <w:t>11</w:t>
      </w:r>
      <w:r w:rsidRPr="005D7125">
        <w:rPr>
          <w:rFonts w:ascii="Times New Roman" w:eastAsia="楷体_GB2312" w:hAnsi="Times New Roman" w:cs="Times New Roman"/>
        </w:rPr>
        <w:t>的环境中变性失活，其</w:t>
      </w:r>
      <w:r w:rsidRPr="005D7125">
        <w:rPr>
          <w:rFonts w:ascii="Times New Roman" w:eastAsia="楷体_GB2312" w:hAnsi="Times New Roman" w:cs="Times New Roman"/>
        </w:rPr>
        <w:t>pH</w:t>
      </w:r>
      <w:r w:rsidRPr="005D7125">
        <w:rPr>
          <w:rFonts w:ascii="Times New Roman" w:eastAsia="楷体_GB2312" w:hAnsi="Times New Roman" w:cs="Times New Roman"/>
        </w:rPr>
        <w:t>值梯度设置不合理，故无法验证</w:t>
      </w:r>
      <w:r w:rsidRPr="005D7125">
        <w:rPr>
          <w:rFonts w:ascii="Times New Roman" w:eastAsia="楷体_GB2312" w:hAnsi="Times New Roman" w:cs="Times New Roman"/>
        </w:rPr>
        <w:t>pH</w:t>
      </w:r>
      <w:r w:rsidRPr="005D7125">
        <w:rPr>
          <w:rFonts w:ascii="Times New Roman" w:eastAsia="楷体_GB2312" w:hAnsi="Times New Roman" w:cs="Times New Roman"/>
        </w:rPr>
        <w:t>对酶活性的影响，</w:t>
      </w:r>
      <w:r w:rsidRPr="005D7125">
        <w:rPr>
          <w:rFonts w:ascii="Times New Roman" w:eastAsia="楷体_GB2312" w:hAnsi="Times New Roman" w:cs="Times New Roman"/>
        </w:rPr>
        <w:t>D</w:t>
      </w:r>
      <w:r w:rsidRPr="005D7125">
        <w:rPr>
          <w:rFonts w:ascii="Times New Roman" w:eastAsia="楷体_GB2312" w:hAnsi="Times New Roman" w:cs="Times New Roman"/>
        </w:rPr>
        <w:t>错误。</w:t>
      </w:r>
    </w:p>
    <w:p w:rsidR="006F3D4A" w:rsidRDefault="00312D2C"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8" type="#_x0000_t75" style="width:2.15pt;height:8.05pt;visibility:visible">
            <v:imagedata r:id="rId15" r:href="rId62"/>
          </v:shape>
        </w:pict>
      </w:r>
      <w:r>
        <w:rPr>
          <w:rFonts w:ascii="Times New Roman" w:hAnsi="Times New Roman" w:cs="Times New Roman"/>
          <w:noProof/>
        </w:rPr>
        <w:fldChar w:fldCharType="end"/>
      </w:r>
      <w:r w:rsidR="006F3D4A" w:rsidRPr="005D7125">
        <w:rPr>
          <w:rFonts w:ascii="Times New Roman" w:hAnsi="Times New Roman" w:cs="Times New Roman"/>
        </w:rPr>
        <w:t>能力提升</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59" type="#_x0000_t75" style="width:2.15pt;height:8.05pt;visibility:visible">
            <v:imagedata r:id="rId17" r:href="rId63"/>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10</w:t>
      </w:r>
      <w:r>
        <w:rPr>
          <w:rFonts w:ascii="Times New Roman" w:hAnsi="Times New Roman" w:cs="Times New Roman"/>
        </w:rPr>
        <w:t>．</w:t>
      </w:r>
      <w:r w:rsidRPr="005D7125">
        <w:rPr>
          <w:rFonts w:ascii="Times New Roman" w:hAnsi="Times New Roman" w:cs="Times New Roman"/>
        </w:rPr>
        <w:t>如图甲是</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酶活性受</w:t>
      </w:r>
      <w:r w:rsidRPr="005D7125">
        <w:rPr>
          <w:rFonts w:ascii="Times New Roman" w:hAnsi="Times New Roman" w:cs="Times New Roman"/>
        </w:rPr>
        <w:t>pH</w:t>
      </w:r>
      <w:r w:rsidRPr="005D7125">
        <w:rPr>
          <w:rFonts w:ascii="Times New Roman" w:hAnsi="Times New Roman" w:cs="Times New Roman"/>
        </w:rPr>
        <w:t>影响的曲线</w:t>
      </w:r>
      <w:r>
        <w:rPr>
          <w:rFonts w:ascii="Times New Roman" w:hAnsi="Times New Roman" w:cs="Times New Roman"/>
        </w:rPr>
        <w:t>，</w:t>
      </w:r>
      <w:r w:rsidRPr="005D7125">
        <w:rPr>
          <w:rFonts w:ascii="Times New Roman" w:hAnsi="Times New Roman" w:cs="Times New Roman"/>
        </w:rPr>
        <w:t>图乙表示在最适温度下</w:t>
      </w:r>
      <w:r>
        <w:rPr>
          <w:rFonts w:ascii="Times New Roman" w:hAnsi="Times New Roman" w:cs="Times New Roman"/>
        </w:rPr>
        <w:t>，</w:t>
      </w:r>
      <w:r w:rsidRPr="005D7125">
        <w:rPr>
          <w:rFonts w:ascii="Times New Roman" w:hAnsi="Times New Roman" w:cs="Times New Roman"/>
        </w:rPr>
        <w:t>pH</w:t>
      </w:r>
      <w:r>
        <w:rPr>
          <w:rFonts w:ascii="Times New Roman" w:hAnsi="Times New Roman" w:cs="Times New Roman"/>
        </w:rPr>
        <w:t>＝</w:t>
      </w:r>
      <w:r w:rsidRPr="005D7125">
        <w:rPr>
          <w:rFonts w:ascii="Times New Roman" w:hAnsi="Times New Roman" w:cs="Times New Roman"/>
        </w:rPr>
        <w:t>b</w:t>
      </w:r>
      <w:r w:rsidRPr="005D7125">
        <w:rPr>
          <w:rFonts w:ascii="Times New Roman" w:hAnsi="Times New Roman" w:cs="Times New Roman"/>
        </w:rPr>
        <w:t>时</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分解产生的</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量随时间的变化曲线</w:t>
      </w:r>
      <w:r>
        <w:rPr>
          <w:rFonts w:ascii="Times New Roman" w:hAnsi="Times New Roman" w:cs="Times New Roman"/>
        </w:rPr>
        <w:t>。</w:t>
      </w:r>
      <w:r w:rsidRPr="005D7125">
        <w:rPr>
          <w:rFonts w:ascii="Times New Roman" w:hAnsi="Times New Roman" w:cs="Times New Roman"/>
        </w:rPr>
        <w:t>若该酶促反应过程中改变某一初始条件</w:t>
      </w:r>
      <w:r>
        <w:rPr>
          <w:rFonts w:ascii="Times New Roman" w:hAnsi="Times New Roman" w:cs="Times New Roman"/>
        </w:rPr>
        <w:t>，</w:t>
      </w:r>
      <w:r w:rsidRPr="005D7125">
        <w:rPr>
          <w:rFonts w:ascii="Times New Roman" w:hAnsi="Times New Roman" w:cs="Times New Roman"/>
        </w:rPr>
        <w:t>以下叙述正确的是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1\\S346.TIF"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60" type="#_x0000_t75" style="width:192.9pt;height:82.75pt;visibility:visible">
            <v:imagedata r:id="rId64" r:href="rId65"/>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温度降低时</w:t>
      </w:r>
      <w:r>
        <w:rPr>
          <w:rFonts w:ascii="Times New Roman" w:hAnsi="Times New Roman" w:cs="Times New Roman"/>
        </w:rPr>
        <w:t>，</w:t>
      </w:r>
      <w:r w:rsidRPr="005D7125">
        <w:rPr>
          <w:rFonts w:ascii="Times New Roman" w:hAnsi="Times New Roman" w:cs="Times New Roman"/>
        </w:rPr>
        <w:t>e</w:t>
      </w:r>
      <w:r w:rsidRPr="005D7125">
        <w:rPr>
          <w:rFonts w:ascii="Times New Roman" w:hAnsi="Times New Roman" w:cs="Times New Roman"/>
        </w:rPr>
        <w:t>点不移</w:t>
      </w:r>
      <w:r>
        <w:rPr>
          <w:rFonts w:ascii="Times New Roman" w:hAnsi="Times New Roman" w:cs="Times New Roman"/>
        </w:rPr>
        <w:t>，</w:t>
      </w:r>
      <w:r w:rsidRPr="005D7125">
        <w:rPr>
          <w:rFonts w:ascii="Times New Roman" w:hAnsi="Times New Roman" w:cs="Times New Roman"/>
        </w:rPr>
        <w:t>d</w:t>
      </w:r>
      <w:r w:rsidRPr="005D7125">
        <w:rPr>
          <w:rFonts w:ascii="Times New Roman" w:hAnsi="Times New Roman" w:cs="Times New Roman"/>
        </w:rPr>
        <w:t>点右移</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量增加时</w:t>
      </w:r>
      <w:r>
        <w:rPr>
          <w:rFonts w:ascii="Times New Roman" w:hAnsi="Times New Roman" w:cs="Times New Roman"/>
        </w:rPr>
        <w:t>，</w:t>
      </w:r>
      <w:r w:rsidRPr="005D7125">
        <w:rPr>
          <w:rFonts w:ascii="Times New Roman" w:hAnsi="Times New Roman" w:cs="Times New Roman"/>
        </w:rPr>
        <w:t>e</w:t>
      </w:r>
      <w:r w:rsidRPr="005D7125">
        <w:rPr>
          <w:rFonts w:ascii="Times New Roman" w:hAnsi="Times New Roman" w:cs="Times New Roman"/>
        </w:rPr>
        <w:t>点不移</w:t>
      </w:r>
      <w:r>
        <w:rPr>
          <w:rFonts w:ascii="Times New Roman" w:hAnsi="Times New Roman" w:cs="Times New Roman"/>
        </w:rPr>
        <w:t>，</w:t>
      </w:r>
      <w:r w:rsidRPr="005D7125">
        <w:rPr>
          <w:rFonts w:ascii="Times New Roman" w:hAnsi="Times New Roman" w:cs="Times New Roman"/>
        </w:rPr>
        <w:t>d</w:t>
      </w:r>
      <w:r w:rsidRPr="005D7125">
        <w:rPr>
          <w:rFonts w:ascii="Times New Roman" w:hAnsi="Times New Roman" w:cs="Times New Roman"/>
        </w:rPr>
        <w:t>点左移</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pH</w:t>
      </w:r>
      <w:r>
        <w:rPr>
          <w:rFonts w:ascii="Times New Roman" w:hAnsi="Times New Roman" w:cs="Times New Roman"/>
        </w:rPr>
        <w:t>＝</w:t>
      </w:r>
      <w:r w:rsidRPr="005D7125">
        <w:rPr>
          <w:rFonts w:ascii="Times New Roman" w:hAnsi="Times New Roman" w:cs="Times New Roman"/>
        </w:rPr>
        <w:t>c</w:t>
      </w:r>
      <w:r w:rsidRPr="005D7125">
        <w:rPr>
          <w:rFonts w:ascii="Times New Roman" w:hAnsi="Times New Roman" w:cs="Times New Roman"/>
        </w:rPr>
        <w:t>时</w:t>
      </w:r>
      <w:r>
        <w:rPr>
          <w:rFonts w:ascii="Times New Roman" w:hAnsi="Times New Roman" w:cs="Times New Roman"/>
        </w:rPr>
        <w:t>，</w:t>
      </w:r>
      <w:r w:rsidRPr="005D7125">
        <w:rPr>
          <w:rFonts w:ascii="Times New Roman" w:hAnsi="Times New Roman" w:cs="Times New Roman"/>
        </w:rPr>
        <w:t>e</w:t>
      </w:r>
      <w:r w:rsidRPr="005D7125">
        <w:rPr>
          <w:rFonts w:ascii="Times New Roman" w:hAnsi="Times New Roman" w:cs="Times New Roman"/>
        </w:rPr>
        <w:t>点为</w:t>
      </w:r>
      <w:r w:rsidRPr="005D7125">
        <w:rPr>
          <w:rFonts w:ascii="Times New Roman" w:hAnsi="Times New Roman" w:cs="Times New Roman"/>
        </w:rPr>
        <w:t>0</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pH</w:t>
      </w:r>
      <w:r>
        <w:rPr>
          <w:rFonts w:ascii="Times New Roman" w:hAnsi="Times New Roman" w:cs="Times New Roman"/>
        </w:rPr>
        <w:t>＝</w:t>
      </w:r>
      <w:r w:rsidRPr="005D7125">
        <w:rPr>
          <w:rFonts w:ascii="Times New Roman" w:hAnsi="Times New Roman" w:cs="Times New Roman"/>
        </w:rPr>
        <w:t>a</w:t>
      </w:r>
      <w:r w:rsidRPr="005D7125">
        <w:rPr>
          <w:rFonts w:ascii="Times New Roman" w:hAnsi="Times New Roman" w:cs="Times New Roman"/>
        </w:rPr>
        <w:t>时</w:t>
      </w:r>
      <w:r>
        <w:rPr>
          <w:rFonts w:ascii="Times New Roman" w:hAnsi="Times New Roman" w:cs="Times New Roman"/>
        </w:rPr>
        <w:t>，</w:t>
      </w:r>
      <w:r w:rsidRPr="005D7125">
        <w:rPr>
          <w:rFonts w:ascii="Times New Roman" w:hAnsi="Times New Roman" w:cs="Times New Roman"/>
        </w:rPr>
        <w:t>e</w:t>
      </w:r>
      <w:r w:rsidRPr="005D7125">
        <w:rPr>
          <w:rFonts w:ascii="Times New Roman" w:hAnsi="Times New Roman" w:cs="Times New Roman"/>
        </w:rPr>
        <w:t>点下移</w:t>
      </w:r>
      <w:r>
        <w:rPr>
          <w:rFonts w:ascii="Times New Roman" w:hAnsi="Times New Roman" w:cs="Times New Roman"/>
        </w:rPr>
        <w:t>，</w:t>
      </w:r>
      <w:r w:rsidRPr="005D7125">
        <w:rPr>
          <w:rFonts w:ascii="Times New Roman" w:hAnsi="Times New Roman" w:cs="Times New Roman"/>
        </w:rPr>
        <w:t>d</w:t>
      </w:r>
      <w:r w:rsidRPr="005D7125">
        <w:rPr>
          <w:rFonts w:ascii="Times New Roman" w:hAnsi="Times New Roman" w:cs="Times New Roman"/>
        </w:rPr>
        <w:t>点左移</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sidRPr="005D7125">
        <w:rPr>
          <w:rFonts w:ascii="Times New Roman" w:hAnsi="Times New Roman" w:cs="Times New Roman"/>
        </w:rPr>
        <w:t>A</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sidRPr="005D7125">
        <w:rPr>
          <w:rFonts w:ascii="Times New Roman" w:eastAsia="楷体_GB2312" w:hAnsi="Times New Roman" w:cs="Times New Roman"/>
        </w:rPr>
        <w:t>温度降低时，酶活性下降，反应变慢，生成的氧气量不变，</w:t>
      </w:r>
      <w:r w:rsidRPr="005D7125">
        <w:rPr>
          <w:rFonts w:ascii="Times New Roman" w:eastAsia="楷体_GB2312" w:hAnsi="Times New Roman" w:cs="Times New Roman"/>
        </w:rPr>
        <w:t>e</w:t>
      </w:r>
      <w:r w:rsidRPr="005D7125">
        <w:rPr>
          <w:rFonts w:ascii="Times New Roman" w:eastAsia="楷体_GB2312" w:hAnsi="Times New Roman" w:cs="Times New Roman"/>
        </w:rPr>
        <w:t>点不动，达到平衡的时间变长，</w:t>
      </w:r>
      <w:r w:rsidRPr="005D7125">
        <w:rPr>
          <w:rFonts w:ascii="Times New Roman" w:eastAsia="楷体_GB2312" w:hAnsi="Times New Roman" w:cs="Times New Roman"/>
        </w:rPr>
        <w:t>d</w:t>
      </w:r>
      <w:r w:rsidRPr="005D7125">
        <w:rPr>
          <w:rFonts w:ascii="Times New Roman" w:eastAsia="楷体_GB2312" w:hAnsi="Times New Roman" w:cs="Times New Roman"/>
        </w:rPr>
        <w:t>点右移。</w:t>
      </w:r>
      <w:r w:rsidRPr="005D7125">
        <w:rPr>
          <w:rFonts w:ascii="Times New Roman" w:eastAsia="楷体_GB2312" w:hAnsi="Times New Roman" w:cs="Times New Roman"/>
        </w:rPr>
        <w:t>H</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O</w:t>
      </w:r>
      <w:r w:rsidRPr="005D7125">
        <w:rPr>
          <w:rFonts w:ascii="Times New Roman" w:eastAsia="楷体_GB2312" w:hAnsi="Times New Roman" w:cs="Times New Roman"/>
          <w:vertAlign w:val="subscript"/>
        </w:rPr>
        <w:t>2</w:t>
      </w:r>
      <w:r w:rsidRPr="005D7125">
        <w:rPr>
          <w:rFonts w:ascii="Times New Roman" w:eastAsia="楷体_GB2312" w:hAnsi="Times New Roman" w:cs="Times New Roman"/>
        </w:rPr>
        <w:t>量增加时，生成的氧气量增多，</w:t>
      </w:r>
      <w:r w:rsidRPr="005D7125">
        <w:rPr>
          <w:rFonts w:ascii="Times New Roman" w:eastAsia="楷体_GB2312" w:hAnsi="Times New Roman" w:cs="Times New Roman"/>
        </w:rPr>
        <w:t>e</w:t>
      </w:r>
      <w:r w:rsidRPr="005D7125">
        <w:rPr>
          <w:rFonts w:ascii="Times New Roman" w:eastAsia="楷体_GB2312" w:hAnsi="Times New Roman" w:cs="Times New Roman"/>
        </w:rPr>
        <w:t>点上移，反应时间变长，</w:t>
      </w:r>
      <w:r w:rsidRPr="005D7125">
        <w:rPr>
          <w:rFonts w:ascii="Times New Roman" w:eastAsia="楷体_GB2312" w:hAnsi="Times New Roman" w:cs="Times New Roman"/>
        </w:rPr>
        <w:t>d</w:t>
      </w:r>
      <w:r w:rsidRPr="005D7125">
        <w:rPr>
          <w:rFonts w:ascii="Times New Roman" w:eastAsia="楷体_GB2312" w:hAnsi="Times New Roman" w:cs="Times New Roman"/>
        </w:rPr>
        <w:t>点右移。</w:t>
      </w:r>
      <w:r w:rsidRPr="005D7125">
        <w:rPr>
          <w:rFonts w:ascii="Times New Roman" w:eastAsia="楷体_GB2312" w:hAnsi="Times New Roman" w:cs="Times New Roman"/>
        </w:rPr>
        <w:t>pH</w:t>
      </w:r>
      <w:r w:rsidRPr="005D7125">
        <w:rPr>
          <w:rFonts w:ascii="Times New Roman" w:eastAsia="楷体_GB2312" w:hAnsi="Times New Roman" w:cs="Times New Roman"/>
        </w:rPr>
        <w:t>＝</w:t>
      </w:r>
      <w:r w:rsidRPr="005D7125">
        <w:rPr>
          <w:rFonts w:ascii="Times New Roman" w:eastAsia="楷体_GB2312" w:hAnsi="Times New Roman" w:cs="Times New Roman"/>
        </w:rPr>
        <w:t>c</w:t>
      </w:r>
      <w:r w:rsidRPr="005D7125">
        <w:rPr>
          <w:rFonts w:ascii="Times New Roman" w:eastAsia="楷体_GB2312" w:hAnsi="Times New Roman" w:cs="Times New Roman"/>
        </w:rPr>
        <w:t>时，酶失活，反应无酶催化仍能进行，</w:t>
      </w:r>
      <w:r w:rsidRPr="005D7125">
        <w:rPr>
          <w:rFonts w:ascii="Times New Roman" w:eastAsia="楷体_GB2312" w:hAnsi="Times New Roman" w:cs="Times New Roman"/>
        </w:rPr>
        <w:t>e</w:t>
      </w:r>
      <w:r w:rsidRPr="005D7125">
        <w:rPr>
          <w:rFonts w:ascii="Times New Roman" w:eastAsia="楷体_GB2312" w:hAnsi="Times New Roman" w:cs="Times New Roman"/>
        </w:rPr>
        <w:t>点不为</w:t>
      </w:r>
      <w:r w:rsidRPr="005D7125">
        <w:rPr>
          <w:rFonts w:ascii="Times New Roman" w:eastAsia="楷体_GB2312" w:hAnsi="Times New Roman" w:cs="Times New Roman"/>
        </w:rPr>
        <w:t>0</w:t>
      </w:r>
      <w:r w:rsidRPr="005D7125">
        <w:rPr>
          <w:rFonts w:ascii="Times New Roman" w:eastAsia="楷体_GB2312" w:hAnsi="Times New Roman" w:cs="Times New Roman"/>
        </w:rPr>
        <w:t>。</w:t>
      </w:r>
      <w:r w:rsidRPr="005D7125">
        <w:rPr>
          <w:rFonts w:ascii="Times New Roman" w:eastAsia="楷体_GB2312" w:hAnsi="Times New Roman" w:cs="Times New Roman"/>
        </w:rPr>
        <w:t>pH</w:t>
      </w:r>
      <w:r w:rsidRPr="005D7125">
        <w:rPr>
          <w:rFonts w:ascii="Times New Roman" w:eastAsia="楷体_GB2312" w:hAnsi="Times New Roman" w:cs="Times New Roman"/>
        </w:rPr>
        <w:t>＝</w:t>
      </w:r>
      <w:r w:rsidRPr="005D7125">
        <w:rPr>
          <w:rFonts w:ascii="Times New Roman" w:eastAsia="楷体_GB2312" w:hAnsi="Times New Roman" w:cs="Times New Roman"/>
        </w:rPr>
        <w:t>a</w:t>
      </w:r>
      <w:r w:rsidRPr="005D7125">
        <w:rPr>
          <w:rFonts w:ascii="Times New Roman" w:eastAsia="楷体_GB2312" w:hAnsi="Times New Roman" w:cs="Times New Roman"/>
        </w:rPr>
        <w:t>时酶活性下降，</w:t>
      </w:r>
      <w:r w:rsidRPr="005D7125">
        <w:rPr>
          <w:rFonts w:ascii="Times New Roman" w:eastAsia="楷体_GB2312" w:hAnsi="Times New Roman" w:cs="Times New Roman"/>
        </w:rPr>
        <w:t>e</w:t>
      </w:r>
      <w:r w:rsidRPr="005D7125">
        <w:rPr>
          <w:rFonts w:ascii="Times New Roman" w:eastAsia="楷体_GB2312" w:hAnsi="Times New Roman" w:cs="Times New Roman"/>
        </w:rPr>
        <w:t>点不动，</w:t>
      </w:r>
      <w:r w:rsidRPr="005D7125">
        <w:rPr>
          <w:rFonts w:ascii="Times New Roman" w:eastAsia="楷体_GB2312" w:hAnsi="Times New Roman" w:cs="Times New Roman"/>
        </w:rPr>
        <w:t>d</w:t>
      </w:r>
      <w:r w:rsidRPr="005D7125">
        <w:rPr>
          <w:rFonts w:ascii="Times New Roman" w:eastAsia="楷体_GB2312" w:hAnsi="Times New Roman" w:cs="Times New Roman"/>
        </w:rPr>
        <w:t>点右移。</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lastRenderedPageBreak/>
        <w:t>11</w:t>
      </w:r>
      <w:r>
        <w:rPr>
          <w:rFonts w:ascii="Times New Roman" w:hAnsi="Times New Roman" w:cs="Times New Roman"/>
        </w:rPr>
        <w:t>．</w:t>
      </w:r>
      <w:r w:rsidRPr="005D7125">
        <w:rPr>
          <w:rFonts w:ascii="Times New Roman" w:hAnsi="Times New Roman" w:cs="Times New Roman"/>
        </w:rPr>
        <w:t>下表是</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在不同条件下的分解</w:t>
      </w:r>
      <w:r>
        <w:rPr>
          <w:rFonts w:ascii="Times New Roman" w:hAnsi="Times New Roman" w:cs="Times New Roman"/>
        </w:rPr>
        <w:t>。</w:t>
      </w:r>
      <w:r w:rsidRPr="005D7125">
        <w:rPr>
          <w:rFonts w:ascii="Times New Roman" w:hAnsi="Times New Roman" w:cs="Times New Roman"/>
        </w:rPr>
        <w:t>据表回答</w:t>
      </w:r>
      <w:r>
        <w:rPr>
          <w:rFonts w:ascii="Times New Roman" w:hAnsi="Times New Roman" w:cs="Times New Roman"/>
        </w:rPr>
        <w:t>：</w:t>
      </w:r>
    </w:p>
    <w:tbl>
      <w:tblPr>
        <w:tblW w:w="7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5174"/>
        <w:gridCol w:w="1656"/>
      </w:tblGrid>
      <w:tr w:rsidR="006F3D4A" w:rsidRPr="005D7125" w:rsidTr="00CA0B83">
        <w:trPr>
          <w:jc w:val="center"/>
        </w:trPr>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试管号</w:t>
            </w:r>
          </w:p>
        </w:tc>
        <w:tc>
          <w:tcPr>
            <w:tcW w:w="5174"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处理</w:t>
            </w:r>
          </w:p>
        </w:tc>
        <w:tc>
          <w:tcPr>
            <w:tcW w:w="165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现象</w:t>
            </w:r>
            <w:r>
              <w:rPr>
                <w:rFonts w:ascii="Times New Roman" w:hAnsi="Times New Roman" w:cs="Times New Roman"/>
              </w:rPr>
              <w:t>(</w:t>
            </w:r>
            <w:r w:rsidRPr="005D7125">
              <w:rPr>
                <w:rFonts w:ascii="Times New Roman" w:hAnsi="Times New Roman" w:cs="Times New Roman"/>
              </w:rPr>
              <w:t>略</w:t>
            </w:r>
            <w:r>
              <w:rPr>
                <w:rFonts w:ascii="Times New Roman" w:hAnsi="Times New Roman" w:cs="Times New Roman"/>
              </w:rPr>
              <w:t>)</w:t>
            </w:r>
          </w:p>
        </w:tc>
      </w:tr>
      <w:tr w:rsidR="006F3D4A" w:rsidRPr="005D7125" w:rsidTr="00CA0B83">
        <w:trPr>
          <w:jc w:val="center"/>
        </w:trPr>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1</w:t>
            </w:r>
          </w:p>
        </w:tc>
        <w:tc>
          <w:tcPr>
            <w:tcW w:w="5174"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r>
              <w:rPr>
                <w:rFonts w:ascii="Times New Roman" w:hAnsi="Times New Roman" w:cs="Times New Roman"/>
              </w:rPr>
              <w:t xml:space="preserve"> </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w:t>
            </w:r>
            <w:r w:rsidRPr="005D7125">
              <w:rPr>
                <w:rFonts w:ascii="Times New Roman" w:hAnsi="Times New Roman" w:cs="Times New Roman"/>
              </w:rPr>
              <w:t>2</w:t>
            </w:r>
            <w:r w:rsidRPr="005D7125">
              <w:rPr>
                <w:rFonts w:ascii="Times New Roman" w:hAnsi="Times New Roman" w:cs="Times New Roman"/>
              </w:rPr>
              <w:t>滴蒸馏水</w:t>
            </w:r>
          </w:p>
        </w:tc>
        <w:tc>
          <w:tcPr>
            <w:tcW w:w="165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产生气泡很少</w:t>
            </w:r>
          </w:p>
        </w:tc>
      </w:tr>
      <w:tr w:rsidR="006F3D4A" w:rsidRPr="005D7125" w:rsidTr="00CA0B83">
        <w:trPr>
          <w:jc w:val="center"/>
        </w:trPr>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p>
        </w:tc>
        <w:tc>
          <w:tcPr>
            <w:tcW w:w="5174"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r>
              <w:rPr>
                <w:rFonts w:ascii="Times New Roman" w:hAnsi="Times New Roman" w:cs="Times New Roman"/>
              </w:rPr>
              <w:t xml:space="preserve"> </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w:t>
            </w:r>
            <w:r w:rsidRPr="005D7125">
              <w:rPr>
                <w:rFonts w:ascii="Times New Roman" w:hAnsi="Times New Roman" w:cs="Times New Roman"/>
              </w:rPr>
              <w:t>2</w:t>
            </w:r>
            <w:r w:rsidRPr="005D7125">
              <w:rPr>
                <w:rFonts w:ascii="Times New Roman" w:hAnsi="Times New Roman" w:cs="Times New Roman"/>
              </w:rPr>
              <w:t>滴</w:t>
            </w:r>
            <w:r w:rsidRPr="005D7125">
              <w:rPr>
                <w:rFonts w:ascii="Times New Roman" w:hAnsi="Times New Roman" w:cs="Times New Roman"/>
              </w:rPr>
              <w:t>FeCl</w:t>
            </w:r>
            <w:r w:rsidRPr="005D7125">
              <w:rPr>
                <w:rFonts w:ascii="Times New Roman" w:hAnsi="Times New Roman" w:cs="Times New Roman"/>
                <w:vertAlign w:val="subscript"/>
              </w:rPr>
              <w:t>3</w:t>
            </w:r>
          </w:p>
        </w:tc>
        <w:tc>
          <w:tcPr>
            <w:tcW w:w="165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产生气泡较多</w:t>
            </w:r>
          </w:p>
        </w:tc>
      </w:tr>
      <w:tr w:rsidR="006F3D4A" w:rsidRPr="005D7125" w:rsidTr="00CA0B83">
        <w:trPr>
          <w:jc w:val="center"/>
        </w:trPr>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3</w:t>
            </w:r>
          </w:p>
        </w:tc>
        <w:tc>
          <w:tcPr>
            <w:tcW w:w="5174"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r>
              <w:rPr>
                <w:rFonts w:ascii="Times New Roman" w:hAnsi="Times New Roman" w:cs="Times New Roman"/>
              </w:rPr>
              <w:t xml:space="preserve"> </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w:t>
            </w:r>
            <w:r w:rsidRPr="005D7125">
              <w:rPr>
                <w:rFonts w:ascii="Times New Roman" w:hAnsi="Times New Roman" w:cs="Times New Roman"/>
              </w:rPr>
              <w:t>2</w:t>
            </w:r>
            <w:r w:rsidRPr="005D7125">
              <w:rPr>
                <w:rFonts w:ascii="Times New Roman" w:hAnsi="Times New Roman" w:cs="Times New Roman"/>
              </w:rPr>
              <w:t>滴肝脏研磨液</w:t>
            </w:r>
          </w:p>
        </w:tc>
        <w:tc>
          <w:tcPr>
            <w:tcW w:w="165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产生气泡很多</w:t>
            </w:r>
          </w:p>
        </w:tc>
      </w:tr>
      <w:tr w:rsidR="006F3D4A" w:rsidRPr="005D7125" w:rsidTr="00CA0B83">
        <w:trPr>
          <w:jc w:val="center"/>
        </w:trPr>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4</w:t>
            </w:r>
          </w:p>
        </w:tc>
        <w:tc>
          <w:tcPr>
            <w:tcW w:w="5174"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r>
              <w:rPr>
                <w:rFonts w:ascii="Times New Roman" w:hAnsi="Times New Roman" w:cs="Times New Roman"/>
              </w:rPr>
              <w:t xml:space="preserve"> </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w:t>
            </w:r>
            <w:r w:rsidRPr="005D7125">
              <w:rPr>
                <w:rFonts w:ascii="Times New Roman" w:hAnsi="Times New Roman" w:cs="Times New Roman"/>
              </w:rPr>
              <w:t>2</w:t>
            </w:r>
            <w:r w:rsidRPr="005D7125">
              <w:rPr>
                <w:rFonts w:ascii="Times New Roman" w:hAnsi="Times New Roman" w:cs="Times New Roman"/>
              </w:rPr>
              <w:t>滴</w:t>
            </w:r>
            <w:r>
              <w:rPr>
                <w:rFonts w:ascii="Times New Roman" w:hAnsi="Times New Roman" w:cs="Times New Roman"/>
              </w:rPr>
              <w:t>(</w:t>
            </w:r>
            <w:r w:rsidRPr="005D7125">
              <w:rPr>
                <w:rFonts w:ascii="Times New Roman" w:hAnsi="Times New Roman" w:cs="Times New Roman"/>
              </w:rPr>
              <w:t>煮沸</w:t>
            </w:r>
            <w:r>
              <w:rPr>
                <w:rFonts w:ascii="Times New Roman" w:hAnsi="Times New Roman" w:cs="Times New Roman"/>
              </w:rPr>
              <w:t>)</w:t>
            </w:r>
            <w:r w:rsidRPr="005D7125">
              <w:rPr>
                <w:rFonts w:ascii="Times New Roman" w:hAnsi="Times New Roman" w:cs="Times New Roman"/>
              </w:rPr>
              <w:t>肝脏研磨液</w:t>
            </w:r>
          </w:p>
        </w:tc>
        <w:tc>
          <w:tcPr>
            <w:tcW w:w="165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基本同</w:t>
            </w:r>
            <w:r w:rsidRPr="005D7125">
              <w:rPr>
                <w:rFonts w:ascii="Times New Roman" w:hAnsi="Times New Roman" w:cs="Times New Roman"/>
              </w:rPr>
              <w:t>1</w:t>
            </w:r>
          </w:p>
        </w:tc>
      </w:tr>
      <w:tr w:rsidR="006F3D4A" w:rsidRPr="005D7125" w:rsidTr="00CA0B83">
        <w:trPr>
          <w:jc w:val="center"/>
        </w:trPr>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5</w:t>
            </w:r>
          </w:p>
        </w:tc>
        <w:tc>
          <w:tcPr>
            <w:tcW w:w="5174"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w:t>
            </w:r>
            <w:r>
              <w:rPr>
                <w:rFonts w:ascii="Times New Roman" w:hAnsi="Times New Roman" w:cs="Times New Roman"/>
              </w:rPr>
              <w:t xml:space="preserve"> </w:t>
            </w:r>
            <w:r w:rsidRPr="005D7125">
              <w:rPr>
                <w:rFonts w:ascii="Times New Roman" w:hAnsi="Times New Roman" w:cs="Times New Roman"/>
              </w:rPr>
              <w:t>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w:t>
            </w:r>
            <w:r w:rsidRPr="005D7125">
              <w:rPr>
                <w:rFonts w:ascii="Times New Roman" w:hAnsi="Times New Roman" w:cs="Times New Roman"/>
              </w:rPr>
              <w:t>2</w:t>
            </w:r>
            <w:r w:rsidRPr="005D7125">
              <w:rPr>
                <w:rFonts w:ascii="Times New Roman" w:hAnsi="Times New Roman" w:cs="Times New Roman"/>
              </w:rPr>
              <w:t>滴肝脏研磨液＋</w:t>
            </w:r>
            <w:r w:rsidRPr="005D7125">
              <w:rPr>
                <w:rFonts w:ascii="Times New Roman" w:hAnsi="Times New Roman" w:cs="Times New Roman"/>
              </w:rPr>
              <w:t>2</w:t>
            </w:r>
            <w:r w:rsidRPr="005D7125">
              <w:rPr>
                <w:rFonts w:ascii="Times New Roman" w:hAnsi="Times New Roman" w:cs="Times New Roman"/>
              </w:rPr>
              <w:t>滴</w:t>
            </w:r>
            <w:r w:rsidRPr="005D7125">
              <w:rPr>
                <w:rFonts w:ascii="Times New Roman" w:hAnsi="Times New Roman" w:cs="Times New Roman"/>
              </w:rPr>
              <w:t>5%HCl</w:t>
            </w:r>
          </w:p>
        </w:tc>
        <w:tc>
          <w:tcPr>
            <w:tcW w:w="165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基本同</w:t>
            </w:r>
            <w:r w:rsidRPr="005D7125">
              <w:rPr>
                <w:rFonts w:ascii="Times New Roman" w:hAnsi="Times New Roman" w:cs="Times New Roman"/>
              </w:rPr>
              <w:t>1</w:t>
            </w:r>
          </w:p>
        </w:tc>
      </w:tr>
      <w:tr w:rsidR="006F3D4A" w:rsidRPr="005D7125" w:rsidTr="00CA0B83">
        <w:trPr>
          <w:jc w:val="center"/>
        </w:trPr>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6</w:t>
            </w:r>
          </w:p>
        </w:tc>
        <w:tc>
          <w:tcPr>
            <w:tcW w:w="5174"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vertAlign w:val="subscript"/>
              </w:rPr>
              <w:t>2</w:t>
            </w:r>
            <w:r w:rsidRPr="005D7125">
              <w:rPr>
                <w:rFonts w:ascii="Times New Roman" w:hAnsi="Times New Roman" w:cs="Times New Roman"/>
              </w:rPr>
              <w:t>＋</w:t>
            </w:r>
            <w:r w:rsidRPr="005D7125">
              <w:rPr>
                <w:rFonts w:ascii="Times New Roman" w:hAnsi="Times New Roman" w:cs="Times New Roman"/>
              </w:rPr>
              <w:t>2</w:t>
            </w:r>
            <w:r w:rsidRPr="005D7125">
              <w:rPr>
                <w:rFonts w:ascii="Times New Roman" w:hAnsi="Times New Roman" w:cs="Times New Roman"/>
              </w:rPr>
              <w:t>滴肝脏研磨液＋</w:t>
            </w:r>
            <w:r w:rsidRPr="005D7125">
              <w:rPr>
                <w:rFonts w:ascii="Times New Roman" w:hAnsi="Times New Roman" w:cs="Times New Roman"/>
              </w:rPr>
              <w:t>2</w:t>
            </w:r>
            <w:r w:rsidRPr="005D7125">
              <w:rPr>
                <w:rFonts w:ascii="Times New Roman" w:hAnsi="Times New Roman" w:cs="Times New Roman"/>
              </w:rPr>
              <w:t>滴</w:t>
            </w:r>
            <w:r w:rsidRPr="005D7125">
              <w:rPr>
                <w:rFonts w:ascii="Times New Roman" w:hAnsi="Times New Roman" w:cs="Times New Roman"/>
              </w:rPr>
              <w:t>5%NaOH</w:t>
            </w:r>
          </w:p>
        </w:tc>
        <w:tc>
          <w:tcPr>
            <w:tcW w:w="165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基本同</w:t>
            </w:r>
            <w:r w:rsidRPr="005D7125">
              <w:rPr>
                <w:rFonts w:ascii="Times New Roman" w:hAnsi="Times New Roman" w:cs="Times New Roman"/>
              </w:rPr>
              <w:t>1</w:t>
            </w:r>
          </w:p>
        </w:tc>
      </w:tr>
      <w:tr w:rsidR="006F3D4A" w:rsidTr="00CA0B83">
        <w:trPr>
          <w:jc w:val="center"/>
        </w:trPr>
        <w:tc>
          <w:tcPr>
            <w:tcW w:w="1026"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7</w:t>
            </w:r>
          </w:p>
        </w:tc>
        <w:tc>
          <w:tcPr>
            <w:tcW w:w="5174" w:type="dxa"/>
            <w:shd w:val="clear" w:color="auto" w:fill="auto"/>
            <w:vAlign w:val="center"/>
          </w:tcPr>
          <w:p w:rsidR="006F3D4A" w:rsidRPr="005D7125" w:rsidRDefault="006F3D4A" w:rsidP="00CA0B83">
            <w:pPr>
              <w:pStyle w:val="a3"/>
              <w:tabs>
                <w:tab w:val="left" w:pos="3828"/>
              </w:tabs>
              <w:snapToGrid w:val="0"/>
              <w:spacing w:line="360" w:lineRule="auto"/>
              <w:jc w:val="center"/>
              <w:rPr>
                <w:rFonts w:ascii="Times New Roman" w:hAnsi="Times New Roman" w:cs="Times New Roman"/>
              </w:rPr>
            </w:pPr>
          </w:p>
        </w:tc>
        <w:tc>
          <w:tcPr>
            <w:tcW w:w="1656" w:type="dxa"/>
            <w:shd w:val="clear" w:color="auto" w:fill="auto"/>
            <w:vAlign w:val="center"/>
          </w:tcPr>
          <w:p w:rsidR="006F3D4A" w:rsidRDefault="006F3D4A" w:rsidP="00CA0B83">
            <w:pPr>
              <w:pStyle w:val="a3"/>
              <w:tabs>
                <w:tab w:val="left" w:pos="3828"/>
              </w:tabs>
              <w:snapToGrid w:val="0"/>
              <w:spacing w:line="360" w:lineRule="auto"/>
              <w:jc w:val="center"/>
              <w:rPr>
                <w:rFonts w:ascii="Times New Roman" w:hAnsi="Times New Roman" w:cs="Times New Roman"/>
              </w:rPr>
            </w:pPr>
            <w:r w:rsidRPr="005D7125">
              <w:rPr>
                <w:rFonts w:ascii="Times New Roman" w:hAnsi="Times New Roman" w:cs="Times New Roman"/>
              </w:rPr>
              <w:t>基本同</w:t>
            </w:r>
            <w:r w:rsidRPr="005D7125">
              <w:rPr>
                <w:rFonts w:ascii="Times New Roman" w:hAnsi="Times New Roman" w:cs="Times New Roman"/>
              </w:rPr>
              <w:t>3</w:t>
            </w:r>
          </w:p>
        </w:tc>
      </w:tr>
    </w:tbl>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1</w:t>
      </w:r>
      <w:r w:rsidRPr="005D7125">
        <w:rPr>
          <w:rFonts w:ascii="Times New Roman" w:hAnsi="Times New Roman" w:cs="Times New Roman"/>
        </w:rPr>
        <w:t>号与</w:t>
      </w:r>
      <w:r w:rsidRPr="005D7125">
        <w:rPr>
          <w:rFonts w:ascii="Times New Roman" w:hAnsi="Times New Roman" w:cs="Times New Roman"/>
        </w:rPr>
        <w:t>3</w:t>
      </w:r>
      <w:r w:rsidRPr="005D7125">
        <w:rPr>
          <w:rFonts w:ascii="Times New Roman" w:hAnsi="Times New Roman" w:cs="Times New Roman"/>
        </w:rPr>
        <w:t>号试管的对照实验说明酶具有</w:t>
      </w:r>
      <w:r w:rsidRPr="005D7125">
        <w:rPr>
          <w:rFonts w:ascii="Times New Roman" w:hAnsi="Times New Roman" w:cs="Times New Roman"/>
        </w:rPr>
        <w:t>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2</w:t>
      </w:r>
      <w:r w:rsidRPr="005D7125">
        <w:rPr>
          <w:rFonts w:ascii="Times New Roman" w:hAnsi="Times New Roman" w:cs="Times New Roman"/>
        </w:rPr>
        <w:t>号与</w:t>
      </w:r>
      <w:r w:rsidRPr="005D7125">
        <w:rPr>
          <w:rFonts w:ascii="Times New Roman" w:hAnsi="Times New Roman" w:cs="Times New Roman"/>
        </w:rPr>
        <w:t>3</w:t>
      </w:r>
      <w:r w:rsidRPr="005D7125">
        <w:rPr>
          <w:rFonts w:ascii="Times New Roman" w:hAnsi="Times New Roman" w:cs="Times New Roman"/>
        </w:rPr>
        <w:t>号试管的对照实验说明酶具有</w:t>
      </w:r>
      <w:r w:rsidRPr="005D7125">
        <w:rPr>
          <w:rFonts w:ascii="Times New Roman" w:hAnsi="Times New Roman" w:cs="Times New Roman"/>
        </w:rPr>
        <w:t>__________</w:t>
      </w:r>
      <w:r>
        <w:rPr>
          <w:rFonts w:ascii="Times New Roman" w:hAnsi="Times New Roman" w:cs="Times New Roman"/>
        </w:rPr>
        <w:t>，</w:t>
      </w:r>
      <w:r w:rsidRPr="005D7125">
        <w:rPr>
          <w:rFonts w:ascii="Times New Roman" w:hAnsi="Times New Roman" w:cs="Times New Roman"/>
        </w:rPr>
        <w:t>其中自变量是</w:t>
      </w:r>
      <w:r w:rsidRPr="005D7125">
        <w:rPr>
          <w:rFonts w:ascii="Times New Roman" w:hAnsi="Times New Roman" w:cs="Times New Roman"/>
        </w:rPr>
        <w:t>__________________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要说明酶的活性受温度的影响</w:t>
      </w:r>
      <w:r>
        <w:rPr>
          <w:rFonts w:ascii="Times New Roman" w:hAnsi="Times New Roman" w:cs="Times New Roman"/>
        </w:rPr>
        <w:t>，</w:t>
      </w:r>
      <w:r w:rsidRPr="005D7125">
        <w:rPr>
          <w:rFonts w:ascii="Times New Roman" w:hAnsi="Times New Roman" w:cs="Times New Roman"/>
        </w:rPr>
        <w:t>可以通过</w:t>
      </w:r>
      <w:r w:rsidRPr="005D7125">
        <w:rPr>
          <w:rFonts w:ascii="Times New Roman" w:hAnsi="Times New Roman" w:cs="Times New Roman"/>
        </w:rPr>
        <w:t>________</w:t>
      </w:r>
      <w:r w:rsidRPr="005D7125">
        <w:rPr>
          <w:rFonts w:ascii="Times New Roman" w:hAnsi="Times New Roman" w:cs="Times New Roman"/>
        </w:rPr>
        <w:t>和</w:t>
      </w:r>
      <w:r w:rsidRPr="005D7125">
        <w:rPr>
          <w:rFonts w:ascii="Times New Roman" w:hAnsi="Times New Roman" w:cs="Times New Roman"/>
        </w:rPr>
        <w:t>__________</w:t>
      </w:r>
      <w:r w:rsidRPr="005D7125">
        <w:rPr>
          <w:rFonts w:ascii="Times New Roman" w:hAnsi="Times New Roman" w:cs="Times New Roman"/>
        </w:rPr>
        <w:t>号试管的对照</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设置</w:t>
      </w:r>
      <w:r w:rsidRPr="005D7125">
        <w:rPr>
          <w:rFonts w:ascii="Times New Roman" w:hAnsi="Times New Roman" w:cs="Times New Roman"/>
        </w:rPr>
        <w:t>5</w:t>
      </w:r>
      <w:r w:rsidRPr="005D7125">
        <w:rPr>
          <w:rFonts w:ascii="Times New Roman" w:hAnsi="Times New Roman" w:cs="Times New Roman"/>
        </w:rPr>
        <w:t>号</w:t>
      </w:r>
      <w:r>
        <w:rPr>
          <w:rFonts w:ascii="Times New Roman" w:hAnsi="Times New Roman" w:cs="Times New Roman"/>
        </w:rPr>
        <w:t>、</w:t>
      </w:r>
      <w:r w:rsidRPr="005D7125">
        <w:rPr>
          <w:rFonts w:ascii="Times New Roman" w:hAnsi="Times New Roman" w:cs="Times New Roman"/>
        </w:rPr>
        <w:t>6</w:t>
      </w:r>
      <w:r w:rsidRPr="005D7125">
        <w:rPr>
          <w:rFonts w:ascii="Times New Roman" w:hAnsi="Times New Roman" w:cs="Times New Roman"/>
        </w:rPr>
        <w:t>号</w:t>
      </w:r>
      <w:r>
        <w:rPr>
          <w:rFonts w:ascii="Times New Roman" w:hAnsi="Times New Roman" w:cs="Times New Roman"/>
        </w:rPr>
        <w:t>、</w:t>
      </w:r>
      <w:r w:rsidRPr="005D7125">
        <w:rPr>
          <w:rFonts w:ascii="Times New Roman" w:hAnsi="Times New Roman" w:cs="Times New Roman"/>
        </w:rPr>
        <w:t>7</w:t>
      </w:r>
      <w:r w:rsidRPr="005D7125">
        <w:rPr>
          <w:rFonts w:ascii="Times New Roman" w:hAnsi="Times New Roman" w:cs="Times New Roman"/>
        </w:rPr>
        <w:t>号试管对照实验是要探究</w:t>
      </w:r>
      <w:r w:rsidRPr="005D7125">
        <w:rPr>
          <w:rFonts w:ascii="Times New Roman" w:hAnsi="Times New Roman" w:cs="Times New Roman"/>
        </w:rPr>
        <w:t>__________________</w:t>
      </w:r>
      <w:r>
        <w:rPr>
          <w:rFonts w:ascii="Times New Roman" w:hAnsi="Times New Roman" w:cs="Times New Roman"/>
        </w:rPr>
        <w:t>。</w:t>
      </w:r>
      <w:r w:rsidRPr="005D7125">
        <w:rPr>
          <w:rFonts w:ascii="Times New Roman" w:hAnsi="Times New Roman" w:cs="Times New Roman"/>
        </w:rPr>
        <w:t>7</w:t>
      </w:r>
      <w:r w:rsidRPr="005D7125">
        <w:rPr>
          <w:rFonts w:ascii="Times New Roman" w:hAnsi="Times New Roman" w:cs="Times New Roman"/>
        </w:rPr>
        <w:t>号试管的处理为</w:t>
      </w:r>
      <w:r w:rsidRPr="005D7125">
        <w:rPr>
          <w:rFonts w:ascii="Times New Roman" w:hAnsi="Times New Roman" w:cs="Times New Roman"/>
        </w:rPr>
        <w:t>____________________________________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催化作用</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高效性</w:t>
      </w:r>
      <w:r>
        <w:rPr>
          <w:rFonts w:ascii="Times New Roman" w:hAnsi="Times New Roman" w:cs="Times New Roman"/>
        </w:rPr>
        <w:t xml:space="preserve">　</w:t>
      </w:r>
      <w:r w:rsidRPr="005D7125">
        <w:rPr>
          <w:rFonts w:ascii="Times New Roman" w:hAnsi="Times New Roman" w:cs="Times New Roman"/>
        </w:rPr>
        <w:t>催化剂</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 xml:space="preserve">　</w:t>
      </w:r>
      <w:r w:rsidRPr="005D7125">
        <w:rPr>
          <w:rFonts w:ascii="Times New Roman" w:hAnsi="Times New Roman" w:cs="Times New Roman"/>
        </w:rPr>
        <w:t>4</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pH</w:t>
      </w:r>
      <w:r w:rsidRPr="005D7125">
        <w:rPr>
          <w:rFonts w:ascii="Times New Roman" w:hAnsi="Times New Roman" w:cs="Times New Roman"/>
        </w:rPr>
        <w:t>对酶活性的影响</w:t>
      </w:r>
      <w:r>
        <w:rPr>
          <w:rFonts w:ascii="Times New Roman" w:hAnsi="Times New Roman" w:cs="Times New Roman"/>
        </w:rPr>
        <w:t xml:space="preserve">　</w:t>
      </w:r>
      <w:r w:rsidRPr="005D7125">
        <w:rPr>
          <w:rFonts w:ascii="Times New Roman" w:hAnsi="Times New Roman" w:cs="Times New Roman"/>
        </w:rPr>
        <w:t>2</w:t>
      </w:r>
      <w:r>
        <w:rPr>
          <w:rFonts w:ascii="Times New Roman" w:hAnsi="Times New Roman" w:cs="Times New Roman"/>
        </w:rPr>
        <w:t xml:space="preserve"> </w:t>
      </w:r>
      <w:r w:rsidRPr="005D7125">
        <w:rPr>
          <w:rFonts w:ascii="Times New Roman" w:hAnsi="Times New Roman" w:cs="Times New Roman"/>
        </w:rPr>
        <w:t>mLH</w:t>
      </w:r>
      <w:r w:rsidRPr="005D7125">
        <w:rPr>
          <w:rFonts w:ascii="Times New Roman" w:hAnsi="Times New Roman" w:cs="Times New Roman"/>
          <w:vertAlign w:val="subscript"/>
        </w:rPr>
        <w:t>2</w:t>
      </w:r>
      <w:r w:rsidRPr="005D7125">
        <w:rPr>
          <w:rFonts w:ascii="Times New Roman" w:hAnsi="Times New Roman" w:cs="Times New Roman"/>
        </w:rPr>
        <w:t>O</w:t>
      </w:r>
      <w:r w:rsidRPr="005D7125">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rPr>
        <w:t xml:space="preserve"> </w:t>
      </w:r>
      <w:r w:rsidRPr="005D7125">
        <w:rPr>
          <w:rFonts w:ascii="Times New Roman" w:hAnsi="Times New Roman" w:cs="Times New Roman"/>
        </w:rPr>
        <w:t>2</w:t>
      </w:r>
      <w:r w:rsidRPr="005D7125">
        <w:rPr>
          <w:rFonts w:ascii="Times New Roman" w:hAnsi="Times New Roman" w:cs="Times New Roman"/>
        </w:rPr>
        <w:t>滴肝脏研磨液</w:t>
      </w:r>
      <w:r>
        <w:rPr>
          <w:rFonts w:ascii="Times New Roman" w:hAnsi="Times New Roman" w:cs="Times New Roman"/>
        </w:rPr>
        <w:t>＋</w:t>
      </w:r>
      <w:r w:rsidRPr="005D7125">
        <w:rPr>
          <w:rFonts w:ascii="Times New Roman" w:hAnsi="Times New Roman" w:cs="Times New Roman"/>
        </w:rPr>
        <w:t>2</w:t>
      </w:r>
      <w:r w:rsidRPr="005D7125">
        <w:rPr>
          <w:rFonts w:ascii="Times New Roman" w:hAnsi="Times New Roman" w:cs="Times New Roman"/>
        </w:rPr>
        <w:t>滴蒸馏水</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12</w:t>
      </w:r>
      <w:r>
        <w:rPr>
          <w:rFonts w:ascii="Times New Roman" w:hAnsi="Times New Roman" w:cs="Times New Roman"/>
        </w:rPr>
        <w:t>．</w:t>
      </w:r>
      <w:r w:rsidRPr="005D7125">
        <w:rPr>
          <w:rFonts w:ascii="Times New Roman" w:hAnsi="Times New Roman" w:cs="Times New Roman"/>
        </w:rPr>
        <w:t>下列</w:t>
      </w: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C</w:t>
      </w:r>
      <w:r w:rsidRPr="005D7125">
        <w:rPr>
          <w:rFonts w:ascii="Times New Roman" w:hAnsi="Times New Roman" w:cs="Times New Roman"/>
        </w:rPr>
        <w:t>三图依次表示酶浓度一定时</w:t>
      </w:r>
      <w:r>
        <w:rPr>
          <w:rFonts w:ascii="Times New Roman" w:hAnsi="Times New Roman" w:cs="Times New Roman"/>
        </w:rPr>
        <w:t>，</w:t>
      </w:r>
      <w:r w:rsidRPr="005D7125">
        <w:rPr>
          <w:rFonts w:ascii="Times New Roman" w:hAnsi="Times New Roman" w:cs="Times New Roman"/>
        </w:rPr>
        <w:t>反应速率和反应物浓度</w:t>
      </w:r>
      <w:r>
        <w:rPr>
          <w:rFonts w:ascii="Times New Roman" w:hAnsi="Times New Roman" w:cs="Times New Roman"/>
        </w:rPr>
        <w:t>、</w:t>
      </w:r>
      <w:r w:rsidRPr="005D7125">
        <w:rPr>
          <w:rFonts w:ascii="Times New Roman" w:hAnsi="Times New Roman" w:cs="Times New Roman"/>
        </w:rPr>
        <w:t>温度</w:t>
      </w:r>
      <w:r>
        <w:rPr>
          <w:rFonts w:ascii="Times New Roman" w:hAnsi="Times New Roman" w:cs="Times New Roman"/>
        </w:rPr>
        <w:t>、</w:t>
      </w:r>
      <w:r w:rsidRPr="005D7125">
        <w:rPr>
          <w:rFonts w:ascii="Times New Roman" w:hAnsi="Times New Roman" w:cs="Times New Roman"/>
        </w:rPr>
        <w:t>pH</w:t>
      </w:r>
      <w:r w:rsidRPr="005D7125">
        <w:rPr>
          <w:rFonts w:ascii="Times New Roman" w:hAnsi="Times New Roman" w:cs="Times New Roman"/>
        </w:rPr>
        <w:t>的关系</w:t>
      </w:r>
      <w:r>
        <w:rPr>
          <w:rFonts w:ascii="Times New Roman" w:hAnsi="Times New Roman" w:cs="Times New Roman"/>
        </w:rPr>
        <w:t>。</w:t>
      </w:r>
      <w:r w:rsidRPr="005D7125">
        <w:rPr>
          <w:rFonts w:ascii="Times New Roman" w:hAnsi="Times New Roman" w:cs="Times New Roman"/>
        </w:rPr>
        <w:t>请据图回答下列问题</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1\\S348.TIF"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61" type="#_x0000_t75" style="width:210.65pt;height:74.7pt;visibility:visible">
            <v:imagedata r:id="rId66" r:href="rId67"/>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图</w:t>
      </w:r>
      <w:r w:rsidRPr="005D7125">
        <w:rPr>
          <w:rFonts w:ascii="Times New Roman" w:hAnsi="Times New Roman" w:cs="Times New Roman"/>
        </w:rPr>
        <w:t>A</w:t>
      </w:r>
      <w:r w:rsidRPr="005D7125">
        <w:rPr>
          <w:rFonts w:ascii="Times New Roman" w:hAnsi="Times New Roman" w:cs="Times New Roman"/>
        </w:rPr>
        <w:t>中</w:t>
      </w:r>
      <w:r>
        <w:rPr>
          <w:rFonts w:ascii="Times New Roman" w:hAnsi="Times New Roman" w:cs="Times New Roman"/>
        </w:rPr>
        <w:t>，</w:t>
      </w:r>
      <w:r w:rsidRPr="005D7125">
        <w:rPr>
          <w:rFonts w:ascii="Times New Roman" w:hAnsi="Times New Roman" w:cs="Times New Roman"/>
        </w:rPr>
        <w:t>反应物达到某一浓度时</w:t>
      </w:r>
      <w:r>
        <w:rPr>
          <w:rFonts w:ascii="Times New Roman" w:hAnsi="Times New Roman" w:cs="Times New Roman"/>
        </w:rPr>
        <w:t>，</w:t>
      </w:r>
      <w:r w:rsidRPr="005D7125">
        <w:rPr>
          <w:rFonts w:ascii="Times New Roman" w:hAnsi="Times New Roman" w:cs="Times New Roman"/>
        </w:rPr>
        <w:t>反应速率不再上升</w:t>
      </w:r>
      <w:r>
        <w:rPr>
          <w:rFonts w:ascii="Times New Roman" w:hAnsi="Times New Roman" w:cs="Times New Roman"/>
        </w:rPr>
        <w:t>，</w:t>
      </w:r>
      <w:r w:rsidRPr="005D7125">
        <w:rPr>
          <w:rFonts w:ascii="Times New Roman" w:hAnsi="Times New Roman" w:cs="Times New Roman"/>
        </w:rPr>
        <w:t>其原因是</w:t>
      </w:r>
      <w:r w:rsidRPr="005D7125">
        <w:rPr>
          <w:rFonts w:ascii="Times New Roman" w:hAnsi="Times New Roman" w:cs="Times New Roman"/>
        </w:rPr>
        <w:t>__________________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图</w:t>
      </w:r>
      <w:r w:rsidRPr="005D7125">
        <w:rPr>
          <w:rFonts w:ascii="Times New Roman" w:hAnsi="Times New Roman" w:cs="Times New Roman"/>
        </w:rPr>
        <w:t>B</w:t>
      </w:r>
      <w:r w:rsidRPr="005D7125">
        <w:rPr>
          <w:rFonts w:ascii="Times New Roman" w:hAnsi="Times New Roman" w:cs="Times New Roman"/>
        </w:rPr>
        <w:t>中</w:t>
      </w:r>
      <w:r>
        <w:rPr>
          <w:rFonts w:ascii="Times New Roman" w:hAnsi="Times New Roman" w:cs="Times New Roman"/>
        </w:rPr>
        <w:t>，</w:t>
      </w:r>
      <w:r w:rsidRPr="005D7125">
        <w:rPr>
          <w:rFonts w:ascii="Times New Roman" w:hAnsi="Times New Roman" w:cs="Times New Roman"/>
        </w:rPr>
        <w:t>a</w:t>
      </w:r>
      <w:r w:rsidRPr="005D7125">
        <w:rPr>
          <w:rFonts w:ascii="Times New Roman" w:hAnsi="Times New Roman" w:cs="Times New Roman"/>
        </w:rPr>
        <w:t>点所对应的温度称</w:t>
      </w:r>
      <w:r w:rsidRPr="005D7125">
        <w:rPr>
          <w:rFonts w:ascii="Times New Roman" w:hAnsi="Times New Roman" w:cs="Times New Roman"/>
        </w:rPr>
        <w:t>_______</w:t>
      </w:r>
      <w:r>
        <w:rPr>
          <w:rFonts w:ascii="Times New Roman" w:hAnsi="Times New Roman" w:cs="Times New Roman"/>
        </w:rPr>
        <w:t>____</w:t>
      </w:r>
      <w:r w:rsidRPr="005D7125">
        <w:rPr>
          <w:rFonts w:ascii="Times New Roman" w:hAnsi="Times New Roman" w:cs="Times New Roman"/>
        </w:rPr>
        <w:t>_________________________________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图</w:t>
      </w:r>
      <w:r w:rsidRPr="005D7125">
        <w:rPr>
          <w:rFonts w:ascii="Times New Roman" w:hAnsi="Times New Roman" w:cs="Times New Roman"/>
        </w:rPr>
        <w:t>B</w:t>
      </w:r>
      <w:r w:rsidRPr="005D7125">
        <w:rPr>
          <w:rFonts w:ascii="Times New Roman" w:hAnsi="Times New Roman" w:cs="Times New Roman"/>
        </w:rPr>
        <w:t>中</w:t>
      </w:r>
      <w:r>
        <w:rPr>
          <w:rFonts w:ascii="Times New Roman" w:hAnsi="Times New Roman" w:cs="Times New Roman"/>
        </w:rPr>
        <w:t>，</w:t>
      </w:r>
      <w:r w:rsidRPr="005D7125">
        <w:rPr>
          <w:rFonts w:ascii="Times New Roman" w:hAnsi="Times New Roman" w:cs="Times New Roman"/>
        </w:rPr>
        <w:t>a</w:t>
      </w:r>
      <w:r w:rsidRPr="005D7125">
        <w:rPr>
          <w:rFonts w:ascii="Times New Roman" w:hAnsi="Times New Roman" w:cs="Times New Roman"/>
        </w:rPr>
        <w:t>点到</w:t>
      </w:r>
      <w:r w:rsidRPr="005D7125">
        <w:rPr>
          <w:rFonts w:ascii="Times New Roman" w:hAnsi="Times New Roman" w:cs="Times New Roman"/>
        </w:rPr>
        <w:t>b</w:t>
      </w:r>
      <w:r w:rsidRPr="005D7125">
        <w:rPr>
          <w:rFonts w:ascii="Times New Roman" w:hAnsi="Times New Roman" w:cs="Times New Roman"/>
        </w:rPr>
        <w:t>点的曲线急剧下降</w:t>
      </w:r>
      <w:r>
        <w:rPr>
          <w:rFonts w:ascii="Times New Roman" w:hAnsi="Times New Roman" w:cs="Times New Roman"/>
        </w:rPr>
        <w:t>，其原</w:t>
      </w:r>
      <w:r w:rsidRPr="005D7125">
        <w:rPr>
          <w:rFonts w:ascii="Times New Roman" w:hAnsi="Times New Roman" w:cs="Times New Roman"/>
        </w:rPr>
        <w:t>__________________________________</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________________________________________________________________________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将酶与反应物混合后</w:t>
      </w:r>
      <w:r>
        <w:rPr>
          <w:rFonts w:ascii="Times New Roman" w:hAnsi="Times New Roman" w:cs="Times New Roman"/>
        </w:rPr>
        <w:t>，</w:t>
      </w:r>
      <w:r w:rsidRPr="005D7125">
        <w:rPr>
          <w:rFonts w:ascii="Times New Roman" w:hAnsi="Times New Roman" w:cs="Times New Roman"/>
        </w:rPr>
        <w:t>装入甲</w:t>
      </w:r>
      <w:r>
        <w:rPr>
          <w:rFonts w:ascii="Times New Roman" w:hAnsi="Times New Roman" w:cs="Times New Roman"/>
        </w:rPr>
        <w:t>、</w:t>
      </w:r>
      <w:r w:rsidRPr="005D7125">
        <w:rPr>
          <w:rFonts w:ascii="Times New Roman" w:hAnsi="Times New Roman" w:cs="Times New Roman"/>
        </w:rPr>
        <w:t>乙两试管并分别放入</w:t>
      </w:r>
      <w:r w:rsidRPr="005D7125">
        <w:rPr>
          <w:rFonts w:ascii="Times New Roman" w:hAnsi="Times New Roman" w:cs="Times New Roman"/>
        </w:rPr>
        <w:t>12</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和</w:t>
      </w:r>
      <w:r w:rsidRPr="005D7125">
        <w:rPr>
          <w:rFonts w:ascii="Times New Roman" w:hAnsi="Times New Roman" w:cs="Times New Roman"/>
        </w:rPr>
        <w:t>75</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水浴锅中</w:t>
      </w:r>
      <w:r>
        <w:rPr>
          <w:rFonts w:ascii="Times New Roman" w:hAnsi="Times New Roman" w:cs="Times New Roman"/>
        </w:rPr>
        <w:t>,</w:t>
      </w:r>
      <w:r w:rsidRPr="005D7125">
        <w:rPr>
          <w:rFonts w:ascii="Times New Roman" w:hAnsi="Times New Roman" w:cs="Times New Roman"/>
        </w:rPr>
        <w:t>20</w:t>
      </w:r>
      <w:r>
        <w:rPr>
          <w:rFonts w:ascii="Times New Roman" w:hAnsi="Times New Roman" w:cs="Times New Roman"/>
        </w:rPr>
        <w:t xml:space="preserve"> </w:t>
      </w:r>
      <w:r w:rsidRPr="005D7125">
        <w:rPr>
          <w:rFonts w:ascii="Times New Roman" w:hAnsi="Times New Roman" w:cs="Times New Roman"/>
        </w:rPr>
        <w:t>min</w:t>
      </w:r>
      <w:r w:rsidRPr="005D7125">
        <w:rPr>
          <w:rFonts w:ascii="Times New Roman" w:hAnsi="Times New Roman" w:cs="Times New Roman"/>
        </w:rPr>
        <w:t>后取出转入</w:t>
      </w:r>
      <w:r w:rsidRPr="005D7125">
        <w:rPr>
          <w:rFonts w:ascii="Times New Roman" w:hAnsi="Times New Roman" w:cs="Times New Roman"/>
        </w:rPr>
        <w:t>37</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的水浴锅中保温</w:t>
      </w:r>
      <w:r>
        <w:rPr>
          <w:rFonts w:ascii="Times New Roman" w:hAnsi="Times New Roman" w:cs="Times New Roman"/>
        </w:rPr>
        <w:t>，</w:t>
      </w:r>
      <w:r w:rsidRPr="005D7125">
        <w:rPr>
          <w:rFonts w:ascii="Times New Roman" w:hAnsi="Times New Roman" w:cs="Times New Roman"/>
        </w:rPr>
        <w:t>两试管内的反应分别为</w:t>
      </w:r>
      <w:r>
        <w:rPr>
          <w:rFonts w:ascii="Times New Roman" w:hAnsi="Times New Roman" w:cs="Times New Roman"/>
        </w:rPr>
        <w:t>：</w:t>
      </w:r>
      <w:r w:rsidRPr="005D7125">
        <w:rPr>
          <w:rFonts w:ascii="Times New Roman" w:hAnsi="Times New Roman" w:cs="Times New Roman"/>
        </w:rPr>
        <w:t>甲</w:t>
      </w:r>
      <w:r w:rsidRPr="005D7125">
        <w:rPr>
          <w:rFonts w:ascii="Times New Roman" w:hAnsi="Times New Roman" w:cs="Times New Roman"/>
        </w:rPr>
        <w:t>______________</w:t>
      </w:r>
      <w:r>
        <w:rPr>
          <w:rFonts w:ascii="Times New Roman" w:hAnsi="Times New Roman" w:cs="Times New Roman"/>
        </w:rPr>
        <w:t>，</w:t>
      </w:r>
      <w:r w:rsidRPr="005D7125">
        <w:rPr>
          <w:rFonts w:ascii="Times New Roman" w:hAnsi="Times New Roman" w:cs="Times New Roman"/>
        </w:rPr>
        <w:t>乙</w:t>
      </w:r>
      <w:r w:rsidRPr="005D7125">
        <w:rPr>
          <w:rFonts w:ascii="Times New Roman" w:hAnsi="Times New Roman" w:cs="Times New Roman"/>
        </w:rPr>
        <w:t>______________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图</w:t>
      </w:r>
      <w:r w:rsidRPr="005D7125">
        <w:rPr>
          <w:rFonts w:ascii="Times New Roman" w:hAnsi="Times New Roman" w:cs="Times New Roman"/>
        </w:rPr>
        <w:t>C</w:t>
      </w:r>
      <w:r w:rsidRPr="005D7125">
        <w:rPr>
          <w:rFonts w:ascii="Times New Roman" w:hAnsi="Times New Roman" w:cs="Times New Roman"/>
        </w:rPr>
        <w:t>表示了</w:t>
      </w:r>
      <w:r w:rsidRPr="005D7125">
        <w:rPr>
          <w:rFonts w:ascii="Times New Roman" w:hAnsi="Times New Roman" w:cs="Times New Roman"/>
        </w:rPr>
        <w:t>__________</w:t>
      </w:r>
      <w:r w:rsidRPr="005D7125">
        <w:rPr>
          <w:rFonts w:ascii="Times New Roman" w:hAnsi="Times New Roman" w:cs="Times New Roman"/>
        </w:rPr>
        <w:t>催化反应的速率变化曲线</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唾液淀粉酶</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胃蛋白酶</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胰蛋白酶</w:t>
      </w:r>
      <w:r>
        <w:rPr>
          <w:rFonts w:ascii="Times New Roman" w:hAnsi="Times New Roman" w:cs="Times New Roman"/>
        </w:rPr>
        <w:t xml:space="preserve">  </w:t>
      </w:r>
      <w:r>
        <w:rPr>
          <w:rFonts w:ascii="Times New Roman" w:hAnsi="Times New Roman" w:cs="Times New Roman" w:hint="eastAsia"/>
        </w:rPr>
        <w:tab/>
      </w: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植物淀粉酶</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受反应液中的酶浓度限制</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酶促反应的最适温度</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温度升高</w:t>
      </w:r>
      <w:r>
        <w:rPr>
          <w:rFonts w:ascii="Times New Roman" w:hAnsi="Times New Roman" w:cs="Times New Roman"/>
        </w:rPr>
        <w:t>，</w:t>
      </w:r>
      <w:r w:rsidRPr="005D7125">
        <w:rPr>
          <w:rFonts w:ascii="Times New Roman" w:hAnsi="Times New Roman" w:cs="Times New Roman"/>
        </w:rPr>
        <w:t>使酶活性下降</w:t>
      </w:r>
      <w:r>
        <w:rPr>
          <w:rFonts w:ascii="Times New Roman" w:hAnsi="Times New Roman" w:cs="Times New Roman"/>
        </w:rPr>
        <w:t xml:space="preserve">　</w:t>
      </w:r>
      <w:r>
        <w:rPr>
          <w:rFonts w:ascii="Times New Roman" w:hAnsi="Times New Roman" w:cs="Times New Roman"/>
        </w:rPr>
        <w:lastRenderedPageBreak/>
        <w:t>(</w:t>
      </w:r>
      <w:r w:rsidRPr="005D7125">
        <w:rPr>
          <w:rFonts w:ascii="Times New Roman" w:hAnsi="Times New Roman" w:cs="Times New Roman"/>
        </w:rPr>
        <w:t>4</w:t>
      </w:r>
      <w:r>
        <w:rPr>
          <w:rFonts w:ascii="Times New Roman" w:hAnsi="Times New Roman" w:cs="Times New Roman"/>
        </w:rPr>
        <w:t>)</w:t>
      </w:r>
      <w:r w:rsidRPr="005D7125">
        <w:rPr>
          <w:rFonts w:ascii="Times New Roman" w:hAnsi="Times New Roman" w:cs="Times New Roman"/>
        </w:rPr>
        <w:t>催化速度加快</w:t>
      </w:r>
      <w:r>
        <w:rPr>
          <w:rFonts w:ascii="Times New Roman" w:hAnsi="Times New Roman" w:cs="Times New Roman"/>
        </w:rPr>
        <w:t xml:space="preserve">　</w:t>
      </w:r>
      <w:r w:rsidRPr="005D7125">
        <w:rPr>
          <w:rFonts w:ascii="Times New Roman" w:hAnsi="Times New Roman" w:cs="Times New Roman"/>
        </w:rPr>
        <w:t>无催化反应</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5</w:t>
      </w:r>
      <w:r>
        <w:rPr>
          <w:rFonts w:ascii="Times New Roman" w:hAnsi="Times New Roman" w:cs="Times New Roman"/>
        </w:rPr>
        <w:t>)</w:t>
      </w:r>
      <w:r w:rsidRPr="005D7125">
        <w:rPr>
          <w:rFonts w:ascii="Times New Roman" w:hAnsi="Times New Roman" w:cs="Times New Roman"/>
        </w:rPr>
        <w:t>C</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5D7125">
        <w:rPr>
          <w:rFonts w:ascii="Times New Roman" w:eastAsia="楷体_GB2312" w:hAnsi="Times New Roman" w:cs="Times New Roman"/>
        </w:rPr>
        <w:t>1</w:t>
      </w:r>
      <w:r>
        <w:rPr>
          <w:rFonts w:ascii="Times New Roman" w:eastAsia="楷体_GB2312" w:hAnsi="Times New Roman" w:cs="Times New Roman"/>
        </w:rPr>
        <w:t>)</w:t>
      </w:r>
      <w:r w:rsidRPr="005D7125">
        <w:rPr>
          <w:rFonts w:ascii="Times New Roman" w:eastAsia="楷体_GB2312" w:hAnsi="Times New Roman" w:cs="Times New Roman"/>
        </w:rPr>
        <w:t>图</w:t>
      </w:r>
      <w:r w:rsidRPr="005D7125">
        <w:rPr>
          <w:rFonts w:ascii="Times New Roman" w:eastAsia="楷体_GB2312" w:hAnsi="Times New Roman" w:cs="Times New Roman"/>
        </w:rPr>
        <w:t>A</w:t>
      </w:r>
      <w:r w:rsidRPr="005D7125">
        <w:rPr>
          <w:rFonts w:ascii="Times New Roman" w:eastAsia="楷体_GB2312" w:hAnsi="Times New Roman" w:cs="Times New Roman"/>
        </w:rPr>
        <w:t>中，当反应物在低浓度范围内增加时，反应速率上升。当反应物达到某一浓度时，反应速率不再上升，这是因为虽然酶具有高效性，但它的催化能力也是有一定限度的，当所有的酶都发挥了最高催化效能后，反应物浓度增加，反应速率也不会再增加，这是受酶浓度的限制。</w:t>
      </w:r>
      <w:r>
        <w:rPr>
          <w:rFonts w:ascii="Times New Roman" w:eastAsia="楷体_GB2312" w:hAnsi="Times New Roman" w:cs="Times New Roman"/>
        </w:rPr>
        <w:t>(</w:t>
      </w:r>
      <w:r w:rsidRPr="005D7125">
        <w:rPr>
          <w:rFonts w:ascii="Times New Roman" w:eastAsia="楷体_GB2312" w:hAnsi="Times New Roman" w:cs="Times New Roman"/>
        </w:rPr>
        <w:t>2</w:t>
      </w:r>
      <w:r>
        <w:rPr>
          <w:rFonts w:ascii="Times New Roman" w:eastAsia="楷体_GB2312" w:hAnsi="Times New Roman" w:cs="Times New Roman"/>
        </w:rPr>
        <w:t>)</w:t>
      </w:r>
      <w:r w:rsidRPr="005D7125">
        <w:rPr>
          <w:rFonts w:ascii="Times New Roman" w:eastAsia="楷体_GB2312" w:hAnsi="Times New Roman" w:cs="Times New Roman"/>
        </w:rPr>
        <w:t>图</w:t>
      </w:r>
      <w:r w:rsidRPr="005D7125">
        <w:rPr>
          <w:rFonts w:ascii="Times New Roman" w:eastAsia="楷体_GB2312" w:hAnsi="Times New Roman" w:cs="Times New Roman"/>
        </w:rPr>
        <w:t>B</w:t>
      </w:r>
      <w:r w:rsidRPr="005D7125">
        <w:rPr>
          <w:rFonts w:ascii="Times New Roman" w:eastAsia="楷体_GB2312" w:hAnsi="Times New Roman" w:cs="Times New Roman"/>
        </w:rPr>
        <w:t>中，</w:t>
      </w:r>
      <w:r w:rsidRPr="005D7125">
        <w:rPr>
          <w:rFonts w:ascii="Times New Roman" w:eastAsia="楷体_GB2312" w:hAnsi="Times New Roman" w:cs="Times New Roman"/>
        </w:rPr>
        <w:t>a</w:t>
      </w:r>
      <w:r w:rsidRPr="005D7125">
        <w:rPr>
          <w:rFonts w:ascii="Times New Roman" w:eastAsia="楷体_GB2312" w:hAnsi="Times New Roman" w:cs="Times New Roman"/>
        </w:rPr>
        <w:t>点对应的酶的催化效率最高，说明它对应的温度就是酶促反应的最适温度。</w:t>
      </w:r>
      <w:r>
        <w:rPr>
          <w:rFonts w:ascii="Times New Roman" w:eastAsia="楷体_GB2312" w:hAnsi="Times New Roman" w:cs="Times New Roman"/>
        </w:rPr>
        <w:t>(</w:t>
      </w:r>
      <w:r w:rsidRPr="005D7125">
        <w:rPr>
          <w:rFonts w:ascii="Times New Roman" w:eastAsia="楷体_GB2312" w:hAnsi="Times New Roman" w:cs="Times New Roman"/>
        </w:rPr>
        <w:t>3</w:t>
      </w:r>
      <w:r>
        <w:rPr>
          <w:rFonts w:ascii="Times New Roman" w:eastAsia="楷体_GB2312" w:hAnsi="Times New Roman" w:cs="Times New Roman"/>
        </w:rPr>
        <w:t>)</w:t>
      </w:r>
      <w:r w:rsidRPr="005D7125">
        <w:rPr>
          <w:rFonts w:ascii="Times New Roman" w:eastAsia="楷体_GB2312" w:hAnsi="Times New Roman" w:cs="Times New Roman"/>
        </w:rPr>
        <w:t>从</w:t>
      </w:r>
      <w:r w:rsidRPr="005D7125">
        <w:rPr>
          <w:rFonts w:ascii="Times New Roman" w:eastAsia="楷体_GB2312" w:hAnsi="Times New Roman" w:cs="Times New Roman"/>
        </w:rPr>
        <w:t>a</w:t>
      </w:r>
      <w:r w:rsidRPr="005D7125">
        <w:rPr>
          <w:rFonts w:ascii="Times New Roman" w:eastAsia="楷体_GB2312" w:hAnsi="Times New Roman" w:cs="Times New Roman"/>
        </w:rPr>
        <w:t>点到</w:t>
      </w:r>
      <w:r w:rsidRPr="005D7125">
        <w:rPr>
          <w:rFonts w:ascii="Times New Roman" w:eastAsia="楷体_GB2312" w:hAnsi="Times New Roman" w:cs="Times New Roman"/>
        </w:rPr>
        <w:t>b</w:t>
      </w:r>
      <w:r w:rsidRPr="005D7125">
        <w:rPr>
          <w:rFonts w:ascii="Times New Roman" w:eastAsia="楷体_GB2312" w:hAnsi="Times New Roman" w:cs="Times New Roman"/>
        </w:rPr>
        <w:t>点，由于温度逐渐升高，酶的分子结构逐渐被破坏，从而使酶活性降低，反应速率下降。</w:t>
      </w:r>
      <w:r>
        <w:rPr>
          <w:rFonts w:ascii="Times New Roman" w:eastAsia="楷体_GB2312" w:hAnsi="Times New Roman" w:cs="Times New Roman"/>
        </w:rPr>
        <w:t>(</w:t>
      </w:r>
      <w:r w:rsidRPr="005D7125">
        <w:rPr>
          <w:rFonts w:ascii="Times New Roman" w:eastAsia="楷体_GB2312" w:hAnsi="Times New Roman" w:cs="Times New Roman"/>
        </w:rPr>
        <w:t>4</w:t>
      </w:r>
      <w:r>
        <w:rPr>
          <w:rFonts w:ascii="Times New Roman" w:eastAsia="楷体_GB2312" w:hAnsi="Times New Roman" w:cs="Times New Roman"/>
        </w:rPr>
        <w:t>)</w:t>
      </w:r>
      <w:r w:rsidRPr="005D7125">
        <w:rPr>
          <w:rFonts w:ascii="Times New Roman" w:eastAsia="楷体_GB2312" w:hAnsi="Times New Roman" w:cs="Times New Roman"/>
        </w:rPr>
        <w:t>由于甲试管的温度较低，所以酶的活性较低，反应速率很慢，当转入</w:t>
      </w:r>
      <w:r w:rsidRPr="005D7125">
        <w:rPr>
          <w:rFonts w:ascii="Times New Roman" w:eastAsia="楷体_GB2312" w:hAnsi="Times New Roman" w:cs="Times New Roman"/>
        </w:rPr>
        <w:t>37</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的水浴锅中保温后，其反应速率会迅速增加。乙试管在</w:t>
      </w:r>
      <w:r w:rsidRPr="005D7125">
        <w:rPr>
          <w:rFonts w:ascii="Times New Roman" w:eastAsia="楷体_GB2312" w:hAnsi="Times New Roman" w:cs="Times New Roman"/>
        </w:rPr>
        <w:t>75</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的高温下，酶的空间结构被破坏，酶丧失活性，即使再转入</w:t>
      </w:r>
      <w:r w:rsidRPr="005D7125">
        <w:rPr>
          <w:rFonts w:ascii="Times New Roman" w:eastAsia="楷体_GB2312" w:hAnsi="Times New Roman" w:cs="Times New Roman"/>
        </w:rPr>
        <w:t>37</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的水浴锅中保温，酶的活性也不能恢复，不再催化反应。</w:t>
      </w:r>
      <w:r>
        <w:rPr>
          <w:rFonts w:ascii="Times New Roman" w:eastAsia="楷体_GB2312" w:hAnsi="Times New Roman" w:cs="Times New Roman"/>
        </w:rPr>
        <w:t>(</w:t>
      </w:r>
      <w:r w:rsidRPr="005D7125">
        <w:rPr>
          <w:rFonts w:ascii="Times New Roman" w:eastAsia="楷体_GB2312" w:hAnsi="Times New Roman" w:cs="Times New Roman"/>
        </w:rPr>
        <w:t>5</w:t>
      </w:r>
      <w:r>
        <w:rPr>
          <w:rFonts w:ascii="Times New Roman" w:eastAsia="楷体_GB2312" w:hAnsi="Times New Roman" w:cs="Times New Roman"/>
        </w:rPr>
        <w:t>)</w:t>
      </w:r>
      <w:r w:rsidRPr="005D7125">
        <w:rPr>
          <w:rFonts w:ascii="Times New Roman" w:eastAsia="楷体_GB2312" w:hAnsi="Times New Roman" w:cs="Times New Roman"/>
        </w:rPr>
        <w:t>图</w:t>
      </w:r>
      <w:r w:rsidRPr="005D7125">
        <w:rPr>
          <w:rFonts w:ascii="Times New Roman" w:eastAsia="楷体_GB2312" w:hAnsi="Times New Roman" w:cs="Times New Roman"/>
        </w:rPr>
        <w:t>C</w:t>
      </w:r>
      <w:r w:rsidRPr="005D7125">
        <w:rPr>
          <w:rFonts w:ascii="Times New Roman" w:eastAsia="楷体_GB2312" w:hAnsi="Times New Roman" w:cs="Times New Roman"/>
        </w:rPr>
        <w:t>中，酶的最适</w:t>
      </w:r>
      <w:r w:rsidRPr="005D7125">
        <w:rPr>
          <w:rFonts w:ascii="Times New Roman" w:eastAsia="楷体_GB2312" w:hAnsi="Times New Roman" w:cs="Times New Roman"/>
        </w:rPr>
        <w:t>pH</w:t>
      </w:r>
      <w:r w:rsidRPr="005D7125">
        <w:rPr>
          <w:rFonts w:ascii="Times New Roman" w:eastAsia="楷体_GB2312" w:hAnsi="Times New Roman" w:cs="Times New Roman"/>
        </w:rPr>
        <w:t>为弱碱性，唾液淀粉酶和植物淀粉酶的最适</w:t>
      </w:r>
      <w:r w:rsidRPr="005D7125">
        <w:rPr>
          <w:rFonts w:ascii="Times New Roman" w:eastAsia="楷体_GB2312" w:hAnsi="Times New Roman" w:cs="Times New Roman"/>
        </w:rPr>
        <w:t>pH</w:t>
      </w:r>
      <w:r w:rsidRPr="005D7125">
        <w:rPr>
          <w:rFonts w:ascii="Times New Roman" w:eastAsia="楷体_GB2312" w:hAnsi="Times New Roman" w:cs="Times New Roman"/>
        </w:rPr>
        <w:t>近于中性，胃蛋白酶的最适</w:t>
      </w:r>
      <w:r w:rsidRPr="005D7125">
        <w:rPr>
          <w:rFonts w:ascii="Times New Roman" w:eastAsia="楷体_GB2312" w:hAnsi="Times New Roman" w:cs="Times New Roman"/>
        </w:rPr>
        <w:t>pH</w:t>
      </w:r>
      <w:r w:rsidRPr="005D7125">
        <w:rPr>
          <w:rFonts w:ascii="Times New Roman" w:eastAsia="楷体_GB2312" w:hAnsi="Times New Roman" w:cs="Times New Roman"/>
        </w:rPr>
        <w:t>为强酸性，只有胰蛋白酶的最适</w:t>
      </w:r>
      <w:r w:rsidRPr="005D7125">
        <w:rPr>
          <w:rFonts w:ascii="Times New Roman" w:eastAsia="楷体_GB2312" w:hAnsi="Times New Roman" w:cs="Times New Roman"/>
        </w:rPr>
        <w:t>pH</w:t>
      </w:r>
      <w:r w:rsidRPr="005D7125">
        <w:rPr>
          <w:rFonts w:ascii="Times New Roman" w:eastAsia="楷体_GB2312" w:hAnsi="Times New Roman" w:cs="Times New Roman"/>
        </w:rPr>
        <w:t>为弱碱性。</w:t>
      </w:r>
    </w:p>
    <w:p w:rsidR="006F3D4A" w:rsidRDefault="00312D2C"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左括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62" type="#_x0000_t75" style="width:2.15pt;height:8.05pt;visibility:visible">
            <v:imagedata r:id="rId15" r:href="rId68"/>
          </v:shape>
        </w:pict>
      </w:r>
      <w:r>
        <w:rPr>
          <w:rFonts w:ascii="Times New Roman" w:hAnsi="Times New Roman" w:cs="Times New Roman"/>
          <w:noProof/>
        </w:rPr>
        <w:fldChar w:fldCharType="end"/>
      </w:r>
      <w:r w:rsidR="006F3D4A" w:rsidRPr="005D7125">
        <w:rPr>
          <w:rFonts w:ascii="Times New Roman" w:hAnsi="Times New Roman" w:cs="Times New Roman"/>
        </w:rPr>
        <w:t>个性拓展</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w:instrText>
      </w:r>
      <w:r>
        <w:rPr>
          <w:rFonts w:ascii="Times New Roman" w:hAnsi="Times New Roman" w:cs="Times New Roman" w:hint="eastAsia"/>
          <w:noProof/>
        </w:rPr>
        <w:instrText>右括</w:instrText>
      </w:r>
      <w:r>
        <w:rPr>
          <w:rFonts w:ascii="Times New Roman" w:hAnsi="Times New Roman" w:cs="Times New Roman" w:hint="eastAsia"/>
          <w:noProof/>
        </w:rPr>
        <w:instrText>.TIF"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63" type="#_x0000_t75" style="width:2.15pt;height:8.05pt;visibility:visible">
            <v:imagedata r:id="rId17" r:href="rId69"/>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13</w:t>
      </w:r>
      <w:r>
        <w:rPr>
          <w:rFonts w:ascii="Times New Roman" w:hAnsi="Times New Roman" w:cs="Times New Roman"/>
        </w:rPr>
        <w:t>．</w:t>
      </w:r>
      <w:r w:rsidRPr="005D7125">
        <w:rPr>
          <w:rFonts w:ascii="Times New Roman" w:hAnsi="Times New Roman" w:cs="Times New Roman"/>
        </w:rPr>
        <w:t>某校学习小组要研究温度对酶活性的影响</w:t>
      </w:r>
      <w:r>
        <w:rPr>
          <w:rFonts w:ascii="Times New Roman" w:hAnsi="Times New Roman" w:cs="Times New Roman"/>
        </w:rPr>
        <w:t>，</w:t>
      </w:r>
      <w:r w:rsidRPr="005D7125">
        <w:rPr>
          <w:rFonts w:ascii="Times New Roman" w:hAnsi="Times New Roman" w:cs="Times New Roman"/>
        </w:rPr>
        <w:t>做了以下实验</w:t>
      </w:r>
      <w:r>
        <w:rPr>
          <w:rFonts w:ascii="Times New Roman" w:hAnsi="Times New Roman" w:cs="Times New Roman"/>
        </w:rPr>
        <w:t>：</w:t>
      </w:r>
      <w:r w:rsidRPr="005D7125">
        <w:rPr>
          <w:rFonts w:hAnsi="宋体" w:cs="Times New Roman"/>
        </w:rPr>
        <w:t>①</w:t>
      </w:r>
      <w:r w:rsidRPr="005D7125">
        <w:rPr>
          <w:rFonts w:ascii="Times New Roman" w:hAnsi="Times New Roman" w:cs="Times New Roman"/>
        </w:rPr>
        <w:t>将某种玉米籽粒浸种发芽后研磨成匀浆</w:t>
      </w:r>
      <w:r>
        <w:rPr>
          <w:rFonts w:ascii="Times New Roman" w:hAnsi="Times New Roman" w:cs="Times New Roman"/>
        </w:rPr>
        <w:t>、</w:t>
      </w:r>
      <w:r w:rsidRPr="005D7125">
        <w:rPr>
          <w:rFonts w:ascii="Times New Roman" w:hAnsi="Times New Roman" w:cs="Times New Roman"/>
        </w:rPr>
        <w:t>过滤</w:t>
      </w:r>
      <w:r>
        <w:rPr>
          <w:rFonts w:ascii="Times New Roman" w:hAnsi="Times New Roman" w:cs="Times New Roman"/>
        </w:rPr>
        <w:t>，</w:t>
      </w:r>
      <w:r w:rsidRPr="005D7125">
        <w:rPr>
          <w:rFonts w:ascii="Times New Roman" w:hAnsi="Times New Roman" w:cs="Times New Roman"/>
        </w:rPr>
        <w:t>得到提取液</w:t>
      </w:r>
      <w:r>
        <w:rPr>
          <w:rFonts w:ascii="Times New Roman" w:hAnsi="Times New Roman" w:cs="Times New Roman"/>
        </w:rPr>
        <w:t>。</w:t>
      </w:r>
      <w:r w:rsidRPr="005D7125">
        <w:rPr>
          <w:rFonts w:hAnsi="宋体" w:cs="Times New Roman"/>
        </w:rPr>
        <w:t>②</w:t>
      </w:r>
      <w:r w:rsidRPr="005D7125">
        <w:rPr>
          <w:rFonts w:ascii="Times New Roman" w:hAnsi="Times New Roman" w:cs="Times New Roman"/>
        </w:rPr>
        <w:t>取</w:t>
      </w:r>
      <w:r w:rsidRPr="005D7125">
        <w:rPr>
          <w:rFonts w:ascii="Times New Roman" w:hAnsi="Times New Roman" w:cs="Times New Roman"/>
        </w:rPr>
        <w:t>6</w:t>
      </w:r>
      <w:r w:rsidRPr="005D7125">
        <w:rPr>
          <w:rFonts w:ascii="Times New Roman" w:hAnsi="Times New Roman" w:cs="Times New Roman"/>
        </w:rPr>
        <w:t>支试管分别加入等量的淀粉溶液后</w:t>
      </w:r>
      <w:r>
        <w:rPr>
          <w:rFonts w:ascii="Times New Roman" w:hAnsi="Times New Roman" w:cs="Times New Roman"/>
        </w:rPr>
        <w:t>，</w:t>
      </w:r>
      <w:r w:rsidRPr="005D7125">
        <w:rPr>
          <w:rFonts w:ascii="Times New Roman" w:hAnsi="Times New Roman" w:cs="Times New Roman"/>
        </w:rPr>
        <w:t>分为</w:t>
      </w:r>
      <w:r w:rsidRPr="005D7125">
        <w:rPr>
          <w:rFonts w:ascii="Times New Roman" w:hAnsi="Times New Roman" w:cs="Times New Roman"/>
        </w:rPr>
        <w:t>3</w:t>
      </w:r>
      <w:r w:rsidRPr="005D7125">
        <w:rPr>
          <w:rFonts w:ascii="Times New Roman" w:hAnsi="Times New Roman" w:cs="Times New Roman"/>
        </w:rPr>
        <w:t>组并分别调整到不同温度</w:t>
      </w:r>
      <w:r>
        <w:rPr>
          <w:rFonts w:ascii="Times New Roman" w:hAnsi="Times New Roman" w:cs="Times New Roman"/>
        </w:rPr>
        <w:t>，</w:t>
      </w:r>
      <w:r w:rsidRPr="005D7125">
        <w:rPr>
          <w:rFonts w:ascii="Times New Roman" w:hAnsi="Times New Roman" w:cs="Times New Roman"/>
        </w:rPr>
        <w:t>如下图所示</w:t>
      </w:r>
      <w:r>
        <w:rPr>
          <w:rFonts w:ascii="Times New Roman" w:hAnsi="Times New Roman" w:cs="Times New Roman"/>
        </w:rPr>
        <w:t>。</w:t>
      </w:r>
      <w:r w:rsidRPr="005D7125">
        <w:rPr>
          <w:rFonts w:hAnsi="宋体" w:cs="Times New Roman"/>
        </w:rPr>
        <w:t>③</w:t>
      </w:r>
      <w:r w:rsidRPr="005D7125">
        <w:rPr>
          <w:rFonts w:ascii="Times New Roman" w:hAnsi="Times New Roman" w:cs="Times New Roman"/>
        </w:rPr>
        <w:t>然后在每支试管中加入少许等量的玉米籽粒提取液</w:t>
      </w:r>
      <w:r>
        <w:rPr>
          <w:rFonts w:ascii="Times New Roman" w:hAnsi="Times New Roman" w:cs="Times New Roman"/>
        </w:rPr>
        <w:t>，</w:t>
      </w:r>
      <w:r w:rsidRPr="005D7125">
        <w:rPr>
          <w:rFonts w:ascii="Times New Roman" w:hAnsi="Times New Roman" w:cs="Times New Roman"/>
        </w:rPr>
        <w:t>保持各组温度</w:t>
      </w:r>
      <w:r w:rsidRPr="005D7125">
        <w:rPr>
          <w:rFonts w:ascii="Times New Roman" w:hAnsi="Times New Roman" w:cs="Times New Roman"/>
        </w:rPr>
        <w:t>30</w:t>
      </w:r>
      <w:r w:rsidRPr="005D7125">
        <w:rPr>
          <w:rFonts w:ascii="Times New Roman" w:hAnsi="Times New Roman" w:cs="Times New Roman"/>
        </w:rPr>
        <w:t>分钟</w:t>
      </w:r>
      <w:r>
        <w:rPr>
          <w:rFonts w:ascii="Times New Roman" w:hAnsi="Times New Roman" w:cs="Times New Roman"/>
        </w:rPr>
        <w:t>。</w:t>
      </w:r>
      <w:r w:rsidRPr="005D7125">
        <w:rPr>
          <w:rFonts w:hAnsi="宋体" w:cs="Times New Roman"/>
        </w:rPr>
        <w:t>④</w:t>
      </w:r>
      <w:r w:rsidRPr="005D7125">
        <w:rPr>
          <w:rFonts w:ascii="Times New Roman" w:hAnsi="Times New Roman" w:cs="Times New Roman"/>
        </w:rPr>
        <w:t>继续进行实验</w:t>
      </w:r>
      <w:r>
        <w:rPr>
          <w:rFonts w:ascii="Times New Roman" w:hAnsi="Times New Roman" w:cs="Times New Roman"/>
        </w:rPr>
        <w:t>(</w:t>
      </w:r>
      <w:r w:rsidRPr="005D7125">
        <w:rPr>
          <w:rFonts w:ascii="Times New Roman" w:hAnsi="Times New Roman" w:cs="Times New Roman"/>
        </w:rPr>
        <w:t>提取液中还原物质忽略不计</w:t>
      </w:r>
      <w:r>
        <w:rPr>
          <w:rFonts w:ascii="Times New Roman" w:hAnsi="Times New Roman" w:cs="Times New Roman"/>
        </w:rPr>
        <w:t>)</w:t>
      </w:r>
      <w:r>
        <w:rPr>
          <w:rFonts w:ascii="Times New Roman" w:hAnsi="Times New Roman" w:cs="Times New Roman"/>
        </w:rPr>
        <w:t>：</w:t>
      </w:r>
    </w:p>
    <w:p w:rsidR="006F3D4A" w:rsidRDefault="00312D2C" w:rsidP="006F3D4A">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1\\S349.TIF"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64" type="#_x0000_t75" style="width:166.55pt;height:65.55pt;visibility:visible">
            <v:imagedata r:id="rId70" r:href="rId71"/>
          </v:shape>
        </w:pict>
      </w:r>
      <w:r>
        <w:rPr>
          <w:rFonts w:ascii="Times New Roman" w:hAnsi="Times New Roman" w:cs="Times New Roman"/>
          <w:noProof/>
        </w:rPr>
        <w:fldChar w:fldCharType="end"/>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若向</w:t>
      </w:r>
      <w:r w:rsidRPr="005D7125">
        <w:rPr>
          <w:rFonts w:ascii="Times New Roman" w:hAnsi="Times New Roman" w:cs="Times New Roman"/>
        </w:rPr>
        <w:t>A</w:t>
      </w:r>
      <w:r>
        <w:rPr>
          <w:rFonts w:ascii="Times New Roman" w:hAnsi="Times New Roman" w:cs="Times New Roman"/>
        </w:rPr>
        <w:t>、</w:t>
      </w:r>
      <w:r w:rsidRPr="005D7125">
        <w:rPr>
          <w:rFonts w:ascii="Times New Roman" w:hAnsi="Times New Roman" w:cs="Times New Roman"/>
        </w:rPr>
        <w:t>C</w:t>
      </w:r>
      <w:r>
        <w:rPr>
          <w:rFonts w:ascii="Times New Roman" w:hAnsi="Times New Roman" w:cs="Times New Roman"/>
        </w:rPr>
        <w:t>、</w:t>
      </w:r>
      <w:r w:rsidRPr="005D7125">
        <w:rPr>
          <w:rFonts w:ascii="Times New Roman" w:hAnsi="Times New Roman" w:cs="Times New Roman"/>
        </w:rPr>
        <w:t>E</w:t>
      </w:r>
      <w:r w:rsidRPr="005D7125">
        <w:rPr>
          <w:rFonts w:ascii="Times New Roman" w:hAnsi="Times New Roman" w:cs="Times New Roman"/>
        </w:rPr>
        <w:t>三支试管中分别加入适量的斐林试剂</w:t>
      </w:r>
      <w:r>
        <w:rPr>
          <w:rFonts w:ascii="Times New Roman" w:hAnsi="Times New Roman" w:cs="Times New Roman"/>
        </w:rPr>
        <w:t>，</w:t>
      </w:r>
      <w:r w:rsidRPr="005D7125">
        <w:rPr>
          <w:rFonts w:ascii="Times New Roman" w:hAnsi="Times New Roman" w:cs="Times New Roman"/>
        </w:rPr>
        <w:t>水浴加热一段时间</w:t>
      </w:r>
      <w:r>
        <w:rPr>
          <w:rFonts w:ascii="Times New Roman" w:hAnsi="Times New Roman" w:cs="Times New Roman"/>
        </w:rPr>
        <w:t>，</w:t>
      </w:r>
      <w:r w:rsidRPr="005D7125">
        <w:rPr>
          <w:rFonts w:ascii="Times New Roman" w:hAnsi="Times New Roman" w:cs="Times New Roman"/>
        </w:rPr>
        <w:t>观察三支试管</w:t>
      </w:r>
      <w:r>
        <w:rPr>
          <w:rFonts w:ascii="Times New Roman" w:hAnsi="Times New Roman" w:cs="Times New Roman"/>
        </w:rPr>
        <w:t>，</w:t>
      </w:r>
      <w:r w:rsidRPr="005D7125">
        <w:rPr>
          <w:rFonts w:ascii="Times New Roman" w:hAnsi="Times New Roman" w:cs="Times New Roman"/>
        </w:rPr>
        <w:t>其中液体颜色呈砖红色的试管是</w:t>
      </w:r>
      <w:r w:rsidRPr="005D7125">
        <w:rPr>
          <w:rFonts w:ascii="Times New Roman" w:hAnsi="Times New Roman" w:cs="Times New Roman"/>
        </w:rPr>
        <w:t>____________</w:t>
      </w:r>
      <w:r>
        <w:rPr>
          <w:rFonts w:ascii="Times New Roman" w:hAnsi="Times New Roman" w:cs="Times New Roman"/>
        </w:rPr>
        <w:t>；</w:t>
      </w:r>
      <w:r w:rsidRPr="005D7125">
        <w:rPr>
          <w:rFonts w:ascii="Times New Roman" w:hAnsi="Times New Roman" w:cs="Times New Roman"/>
        </w:rPr>
        <w:t>砖红色较深的试管是</w:t>
      </w:r>
      <w:r w:rsidRPr="005D7125">
        <w:rPr>
          <w:rFonts w:ascii="Times New Roman" w:hAnsi="Times New Roman" w:cs="Times New Roman"/>
        </w:rPr>
        <w:t>____________</w:t>
      </w:r>
      <w:r>
        <w:rPr>
          <w:rFonts w:ascii="Times New Roman" w:hAnsi="Times New Roman" w:cs="Times New Roman"/>
        </w:rPr>
        <w:t>，</w:t>
      </w:r>
      <w:r w:rsidRPr="005D7125">
        <w:rPr>
          <w:rFonts w:ascii="Times New Roman" w:hAnsi="Times New Roman" w:cs="Times New Roman"/>
        </w:rPr>
        <w:t>颜色较深的原因是</w:t>
      </w:r>
      <w:r>
        <w:rPr>
          <w:rFonts w:ascii="Times New Roman" w:hAnsi="Times New Roman" w:cs="Times New Roman"/>
        </w:rPr>
        <w:t>___________________</w:t>
      </w:r>
      <w:r w:rsidRPr="005D7125">
        <w:rPr>
          <w:rFonts w:ascii="Times New Roman" w:hAnsi="Times New Roman" w:cs="Times New Roman"/>
        </w:rPr>
        <w:t>________________________________________</w:t>
      </w:r>
      <w:r>
        <w:rPr>
          <w:rFonts w:ascii="Times New Roman" w:hAnsi="Times New Roman" w:cs="Times New Roman"/>
        </w:rPr>
        <w:t>；</w:t>
      </w:r>
      <w:r w:rsidRPr="005D7125">
        <w:rPr>
          <w:rFonts w:ascii="Times New Roman" w:hAnsi="Times New Roman" w:cs="Times New Roman"/>
        </w:rPr>
        <w:t>不变色的试管是</w:t>
      </w:r>
      <w:r w:rsidRPr="005D7125">
        <w:rPr>
          <w:rFonts w:ascii="Times New Roman" w:hAnsi="Times New Roman" w:cs="Times New Roman"/>
        </w:rPr>
        <w:t>____________</w:t>
      </w:r>
      <w:r>
        <w:rPr>
          <w:rFonts w:ascii="Times New Roman" w:hAnsi="Times New Roman" w:cs="Times New Roman"/>
        </w:rPr>
        <w:t>，</w:t>
      </w:r>
      <w:r w:rsidRPr="005D7125">
        <w:rPr>
          <w:rFonts w:ascii="Times New Roman" w:hAnsi="Times New Roman" w:cs="Times New Roman"/>
        </w:rPr>
        <w:t>不变色的原因是</w:t>
      </w:r>
      <w:r w:rsidRPr="005D7125">
        <w:rPr>
          <w:rFonts w:ascii="Times New Roman" w:hAnsi="Times New Roman" w:cs="Times New Roman"/>
        </w:rPr>
        <w:t>________________________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若向</w:t>
      </w:r>
      <w:r w:rsidRPr="005D7125">
        <w:rPr>
          <w:rFonts w:ascii="Times New Roman" w:hAnsi="Times New Roman" w:cs="Times New Roman"/>
        </w:rPr>
        <w:t>B</w:t>
      </w:r>
      <w:r>
        <w:rPr>
          <w:rFonts w:ascii="Times New Roman" w:hAnsi="Times New Roman" w:cs="Times New Roman"/>
        </w:rPr>
        <w:t>、</w:t>
      </w:r>
      <w:r w:rsidRPr="005D7125">
        <w:rPr>
          <w:rFonts w:ascii="Times New Roman" w:hAnsi="Times New Roman" w:cs="Times New Roman"/>
        </w:rPr>
        <w:t>D</w:t>
      </w:r>
      <w:r>
        <w:rPr>
          <w:rFonts w:ascii="Times New Roman" w:hAnsi="Times New Roman" w:cs="Times New Roman"/>
        </w:rPr>
        <w:t>、</w:t>
      </w:r>
      <w:r w:rsidRPr="005D7125">
        <w:rPr>
          <w:rFonts w:ascii="Times New Roman" w:hAnsi="Times New Roman" w:cs="Times New Roman"/>
        </w:rPr>
        <w:t>F</w:t>
      </w:r>
      <w:r w:rsidRPr="005D7125">
        <w:rPr>
          <w:rFonts w:ascii="Times New Roman" w:hAnsi="Times New Roman" w:cs="Times New Roman"/>
        </w:rPr>
        <w:t>三支试管中分别加入等量的碘液</w:t>
      </w:r>
      <w:r>
        <w:rPr>
          <w:rFonts w:ascii="Times New Roman" w:hAnsi="Times New Roman" w:cs="Times New Roman"/>
        </w:rPr>
        <w:t>，</w:t>
      </w:r>
      <w:r w:rsidRPr="005D7125">
        <w:rPr>
          <w:rFonts w:ascii="Times New Roman" w:hAnsi="Times New Roman" w:cs="Times New Roman"/>
        </w:rPr>
        <w:t>观察三支试管</w:t>
      </w:r>
      <w:r>
        <w:rPr>
          <w:rFonts w:ascii="Times New Roman" w:hAnsi="Times New Roman" w:cs="Times New Roman"/>
        </w:rPr>
        <w:t>，</w:t>
      </w:r>
      <w:r w:rsidRPr="005D7125">
        <w:rPr>
          <w:rFonts w:ascii="Times New Roman" w:hAnsi="Times New Roman" w:cs="Times New Roman"/>
        </w:rPr>
        <w:t>发现液体的颜色都是蓝色</w:t>
      </w:r>
      <w:r>
        <w:rPr>
          <w:rFonts w:ascii="Times New Roman" w:hAnsi="Times New Roman" w:cs="Times New Roman"/>
        </w:rPr>
        <w:t>，</w:t>
      </w:r>
      <w:r w:rsidRPr="005D7125">
        <w:rPr>
          <w:rFonts w:ascii="Times New Roman" w:hAnsi="Times New Roman" w:cs="Times New Roman"/>
        </w:rPr>
        <w:t>产生该颜色的原因是</w:t>
      </w:r>
      <w:r>
        <w:rPr>
          <w:rFonts w:ascii="Times New Roman" w:hAnsi="Times New Roman" w:cs="Times New Roman"/>
        </w:rPr>
        <w:t>__________</w:t>
      </w:r>
      <w:r w:rsidRPr="005D7125">
        <w:rPr>
          <w:rFonts w:ascii="Times New Roman" w:hAnsi="Times New Roman" w:cs="Times New Roman"/>
        </w:rPr>
        <w:t>_______________________________________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以上实验的三种处理温度不一定是玉米籽粒提取液促使淀粉分解的最适温度</w:t>
      </w:r>
      <w:r>
        <w:rPr>
          <w:rFonts w:ascii="Times New Roman" w:hAnsi="Times New Roman" w:cs="Times New Roman"/>
        </w:rPr>
        <w:t>。</w:t>
      </w:r>
      <w:r w:rsidRPr="005D7125">
        <w:rPr>
          <w:rFonts w:ascii="Times New Roman" w:hAnsi="Times New Roman" w:cs="Times New Roman"/>
        </w:rPr>
        <w:t>你怎样设计实验才能确定最适温度</w:t>
      </w:r>
      <w:r>
        <w:rPr>
          <w:rFonts w:ascii="Times New Roman" w:hAnsi="Times New Roman" w:cs="Times New Roman"/>
        </w:rPr>
        <w:t>？</w:t>
      </w:r>
      <w:r>
        <w:rPr>
          <w:rFonts w:ascii="Times New Roman" w:hAnsi="Times New Roman" w:cs="Times New Roman"/>
        </w:rPr>
        <w:t>(</w:t>
      </w:r>
      <w:r w:rsidRPr="005D7125">
        <w:rPr>
          <w:rFonts w:ascii="Times New Roman" w:hAnsi="Times New Roman" w:cs="Times New Roman"/>
        </w:rPr>
        <w:t>只要求写出设计思路</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________________________________________________________________________</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hAnsi="Times New Roman" w:cs="Times New Roman"/>
        </w:rPr>
        <w:t>________________________________________________________________________</w:t>
      </w:r>
      <w:r>
        <w:rPr>
          <w:rFonts w:ascii="Times New Roman" w:hAnsi="Times New Roman" w:cs="Times New Roman"/>
        </w:rPr>
        <w:t>。</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5D7125">
        <w:rPr>
          <w:rFonts w:ascii="Times New Roman" w:hAnsi="Times New Roman" w:cs="Times New Roman"/>
        </w:rPr>
        <w:t>1</w:t>
      </w:r>
      <w:r>
        <w:rPr>
          <w:rFonts w:ascii="Times New Roman" w:hAnsi="Times New Roman" w:cs="Times New Roman"/>
        </w:rPr>
        <w:t>)</w:t>
      </w:r>
      <w:r w:rsidRPr="005D7125">
        <w:rPr>
          <w:rFonts w:ascii="Times New Roman" w:hAnsi="Times New Roman" w:cs="Times New Roman"/>
        </w:rPr>
        <w:t>A</w:t>
      </w:r>
      <w:r w:rsidRPr="005D7125">
        <w:rPr>
          <w:rFonts w:ascii="Times New Roman" w:hAnsi="Times New Roman" w:cs="Times New Roman"/>
        </w:rPr>
        <w:t>和</w:t>
      </w:r>
      <w:r w:rsidRPr="005D7125">
        <w:rPr>
          <w:rFonts w:ascii="Times New Roman" w:hAnsi="Times New Roman" w:cs="Times New Roman"/>
        </w:rPr>
        <w:t>C</w:t>
      </w:r>
      <w:r>
        <w:rPr>
          <w:rFonts w:ascii="Times New Roman" w:hAnsi="Times New Roman" w:cs="Times New Roman"/>
        </w:rPr>
        <w:t xml:space="preserve">　</w:t>
      </w:r>
      <w:r w:rsidRPr="005D7125">
        <w:rPr>
          <w:rFonts w:ascii="Times New Roman" w:hAnsi="Times New Roman" w:cs="Times New Roman"/>
        </w:rPr>
        <w:t>C</w:t>
      </w:r>
      <w:r>
        <w:rPr>
          <w:rFonts w:ascii="Times New Roman" w:hAnsi="Times New Roman" w:cs="Times New Roman"/>
        </w:rPr>
        <w:t xml:space="preserve">　</w:t>
      </w:r>
      <w:r w:rsidRPr="005D7125">
        <w:rPr>
          <w:rFonts w:ascii="Times New Roman" w:hAnsi="Times New Roman" w:cs="Times New Roman"/>
        </w:rPr>
        <w:t>淀粉酶在</w:t>
      </w:r>
      <w:r w:rsidRPr="005D7125">
        <w:rPr>
          <w:rFonts w:ascii="Times New Roman" w:hAnsi="Times New Roman" w:cs="Times New Roman"/>
        </w:rPr>
        <w:t>40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时活性相对较高</w:t>
      </w:r>
      <w:r>
        <w:rPr>
          <w:rFonts w:ascii="Times New Roman" w:hAnsi="Times New Roman" w:cs="Times New Roman"/>
        </w:rPr>
        <w:t>，</w:t>
      </w:r>
      <w:r w:rsidRPr="005D7125">
        <w:rPr>
          <w:rFonts w:ascii="Times New Roman" w:hAnsi="Times New Roman" w:cs="Times New Roman"/>
        </w:rPr>
        <w:t>淀粉酶催化淀粉水解产生的还原性糖多</w:t>
      </w:r>
      <w:r>
        <w:rPr>
          <w:rFonts w:ascii="Times New Roman" w:hAnsi="Times New Roman" w:cs="Times New Roman"/>
        </w:rPr>
        <w:t xml:space="preserve">　</w:t>
      </w:r>
      <w:r w:rsidRPr="005D7125">
        <w:rPr>
          <w:rFonts w:ascii="Times New Roman" w:hAnsi="Times New Roman" w:cs="Times New Roman"/>
        </w:rPr>
        <w:t>E</w:t>
      </w:r>
      <w:r>
        <w:rPr>
          <w:rFonts w:ascii="Times New Roman" w:hAnsi="Times New Roman" w:cs="Times New Roman"/>
        </w:rPr>
        <w:t xml:space="preserve">　</w:t>
      </w:r>
      <w:r w:rsidRPr="005D7125">
        <w:rPr>
          <w:rFonts w:ascii="Times New Roman" w:hAnsi="Times New Roman" w:cs="Times New Roman"/>
        </w:rPr>
        <w:t>100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条件下酶失活</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2</w:t>
      </w:r>
      <w:r>
        <w:rPr>
          <w:rFonts w:ascii="Times New Roman" w:hAnsi="Times New Roman" w:cs="Times New Roman"/>
        </w:rPr>
        <w:t>)</w:t>
      </w:r>
      <w:r w:rsidRPr="005D7125">
        <w:rPr>
          <w:rFonts w:ascii="Times New Roman" w:hAnsi="Times New Roman" w:cs="Times New Roman"/>
        </w:rPr>
        <w:t>剩余的淀粉遇碘变蓝</w:t>
      </w:r>
      <w:r>
        <w:rPr>
          <w:rFonts w:ascii="Times New Roman" w:hAnsi="Times New Roman" w:cs="Times New Roman"/>
        </w:rPr>
        <w:t xml:space="preserve">　</w:t>
      </w:r>
      <w:r>
        <w:rPr>
          <w:rFonts w:ascii="Times New Roman" w:hAnsi="Times New Roman" w:cs="Times New Roman"/>
        </w:rPr>
        <w:t>(</w:t>
      </w:r>
      <w:r w:rsidRPr="005D7125">
        <w:rPr>
          <w:rFonts w:ascii="Times New Roman" w:hAnsi="Times New Roman" w:cs="Times New Roman"/>
        </w:rPr>
        <w:t>3</w:t>
      </w:r>
      <w:r>
        <w:rPr>
          <w:rFonts w:ascii="Times New Roman" w:hAnsi="Times New Roman" w:cs="Times New Roman"/>
        </w:rPr>
        <w:t>)</w:t>
      </w:r>
      <w:r w:rsidRPr="005D7125">
        <w:rPr>
          <w:rFonts w:ascii="Times New Roman" w:hAnsi="Times New Roman" w:cs="Times New Roman"/>
        </w:rPr>
        <w:t>在</w:t>
      </w:r>
      <w:r w:rsidRPr="005D7125">
        <w:rPr>
          <w:rFonts w:ascii="Times New Roman" w:hAnsi="Times New Roman" w:cs="Times New Roman"/>
        </w:rPr>
        <w:t>20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和</w:t>
      </w:r>
      <w:r w:rsidRPr="005D7125">
        <w:rPr>
          <w:rFonts w:ascii="Times New Roman" w:hAnsi="Times New Roman" w:cs="Times New Roman"/>
        </w:rPr>
        <w:t>100</w:t>
      </w:r>
      <w:r>
        <w:rPr>
          <w:rFonts w:ascii="Times New Roman" w:hAnsi="Times New Roman" w:cs="Times New Roman"/>
        </w:rPr>
        <w:t xml:space="preserve"> </w:t>
      </w:r>
      <w:r w:rsidRPr="005D7125">
        <w:rPr>
          <w:rFonts w:hAnsi="宋体" w:cs="Times New Roman"/>
        </w:rPr>
        <w:t>℃</w:t>
      </w:r>
      <w:r w:rsidRPr="005D7125">
        <w:rPr>
          <w:rFonts w:ascii="Times New Roman" w:hAnsi="Times New Roman" w:cs="Times New Roman"/>
        </w:rPr>
        <w:t>之间每隔一定温度设置一个实验组</w:t>
      </w:r>
      <w:r>
        <w:rPr>
          <w:rFonts w:ascii="Times New Roman" w:hAnsi="Times New Roman" w:cs="Times New Roman"/>
        </w:rPr>
        <w:t>，</w:t>
      </w:r>
      <w:r w:rsidRPr="005D7125">
        <w:rPr>
          <w:rFonts w:ascii="Times New Roman" w:hAnsi="Times New Roman" w:cs="Times New Roman"/>
        </w:rPr>
        <w:t>其他实验条件保持一致</w:t>
      </w:r>
      <w:r>
        <w:rPr>
          <w:rFonts w:ascii="Times New Roman" w:hAnsi="Times New Roman" w:cs="Times New Roman"/>
        </w:rPr>
        <w:t>，</w:t>
      </w:r>
      <w:r w:rsidRPr="005D7125">
        <w:rPr>
          <w:rFonts w:ascii="Times New Roman" w:hAnsi="Times New Roman" w:cs="Times New Roman"/>
        </w:rPr>
        <w:t>以反应液和上述试剂</w:t>
      </w:r>
      <w:r>
        <w:rPr>
          <w:rFonts w:ascii="Times New Roman" w:hAnsi="Times New Roman" w:cs="Times New Roman"/>
        </w:rPr>
        <w:t>(</w:t>
      </w:r>
      <w:r w:rsidRPr="005D7125">
        <w:rPr>
          <w:rFonts w:ascii="Times New Roman" w:hAnsi="Times New Roman" w:cs="Times New Roman"/>
        </w:rPr>
        <w:t>或答碘液或答斐林试剂</w:t>
      </w:r>
      <w:r>
        <w:rPr>
          <w:rFonts w:ascii="Times New Roman" w:hAnsi="Times New Roman" w:cs="Times New Roman"/>
        </w:rPr>
        <w:t>)</w:t>
      </w:r>
      <w:r w:rsidRPr="005D7125">
        <w:rPr>
          <w:rFonts w:ascii="Times New Roman" w:hAnsi="Times New Roman" w:cs="Times New Roman"/>
        </w:rPr>
        <w:t>发生颜色反应的程度为指标确定最适温度</w:t>
      </w:r>
    </w:p>
    <w:p w:rsidR="006F3D4A" w:rsidRDefault="006F3D4A" w:rsidP="006F3D4A">
      <w:pPr>
        <w:pStyle w:val="a3"/>
        <w:tabs>
          <w:tab w:val="left" w:pos="3828"/>
        </w:tabs>
        <w:snapToGrid w:val="0"/>
        <w:spacing w:line="360" w:lineRule="auto"/>
        <w:rPr>
          <w:rFonts w:ascii="Times New Roman" w:hAnsi="Times New Roman" w:cs="Times New Roman"/>
        </w:rPr>
      </w:pPr>
      <w:r w:rsidRPr="005D7125">
        <w:rPr>
          <w:rFonts w:ascii="Times New Roman" w:eastAsia="黑体" w:hAnsi="Times New Roman" w:cs="Times New Roman"/>
        </w:rPr>
        <w:lastRenderedPageBreak/>
        <w:t>解析</w:t>
      </w:r>
      <w:r>
        <w:rPr>
          <w:rFonts w:ascii="Times New Roman" w:eastAsia="黑体" w:hAnsi="Times New Roman" w:cs="Times New Roman"/>
        </w:rPr>
        <w:t xml:space="preserve">　</w:t>
      </w:r>
      <w:r w:rsidRPr="005D7125">
        <w:rPr>
          <w:rFonts w:ascii="Times New Roman" w:eastAsia="楷体_GB2312" w:hAnsi="Times New Roman" w:cs="Times New Roman"/>
        </w:rPr>
        <w:t>发芽的玉米籽粒提取液中含有淀粉酶，可催化淀粉水解成麦芽糖，麦芽糖与斐林试剂在水浴加热的条件下生成砖红色沉淀，根据颜色深浅可判断酶活性的高低。在</w:t>
      </w:r>
      <w:r w:rsidRPr="005D7125">
        <w:rPr>
          <w:rFonts w:ascii="Times New Roman" w:eastAsia="楷体_GB2312" w:hAnsi="Times New Roman" w:cs="Times New Roman"/>
        </w:rPr>
        <w:t>20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w:t>
      </w:r>
      <w:r w:rsidRPr="005D7125">
        <w:rPr>
          <w:rFonts w:ascii="Times New Roman" w:eastAsia="楷体_GB2312" w:hAnsi="Times New Roman" w:cs="Times New Roman"/>
        </w:rPr>
        <w:t>40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和</w:t>
      </w:r>
      <w:r w:rsidRPr="005D7125">
        <w:rPr>
          <w:rFonts w:ascii="Times New Roman" w:eastAsia="楷体_GB2312" w:hAnsi="Times New Roman" w:cs="Times New Roman"/>
        </w:rPr>
        <w:t>100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三个温度条件下，</w:t>
      </w:r>
      <w:r w:rsidRPr="005D7125">
        <w:rPr>
          <w:rFonts w:ascii="Times New Roman" w:eastAsia="楷体_GB2312" w:hAnsi="Times New Roman" w:cs="Times New Roman"/>
        </w:rPr>
        <w:t>40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是酶的较适宜温度。若要探究使淀粉酶水解的最适温度，需在</w:t>
      </w:r>
      <w:r w:rsidRPr="005D7125">
        <w:rPr>
          <w:rFonts w:ascii="Times New Roman" w:eastAsia="楷体_GB2312" w:hAnsi="Times New Roman" w:cs="Times New Roman"/>
        </w:rPr>
        <w:t>20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和</w:t>
      </w:r>
      <w:r w:rsidRPr="005D7125">
        <w:rPr>
          <w:rFonts w:ascii="Times New Roman" w:eastAsia="楷体_GB2312" w:hAnsi="Times New Roman" w:cs="Times New Roman"/>
        </w:rPr>
        <w:t>100</w:t>
      </w:r>
      <w:r>
        <w:rPr>
          <w:rFonts w:ascii="Times New Roman" w:eastAsia="楷体_GB2312" w:hAnsi="Times New Roman" w:cs="Times New Roman"/>
        </w:rPr>
        <w:t xml:space="preserve"> </w:t>
      </w:r>
      <w:r w:rsidRPr="005D7125">
        <w:rPr>
          <w:rFonts w:eastAsia="楷体_GB2312" w:hAnsi="宋体" w:cs="Times New Roman"/>
        </w:rPr>
        <w:t>℃</w:t>
      </w:r>
      <w:r w:rsidRPr="005D7125">
        <w:rPr>
          <w:rFonts w:ascii="Times New Roman" w:eastAsia="楷体_GB2312" w:hAnsi="Times New Roman" w:cs="Times New Roman"/>
        </w:rPr>
        <w:t>之间多设置温度梯度重复上述实验操作。</w:t>
      </w:r>
    </w:p>
    <w:sectPr w:rsidR="006F3D4A">
      <w:headerReference w:type="even" r:id="rId72"/>
      <w:headerReference w:type="default" r:id="rId73"/>
      <w:footerReference w:type="even" r:id="rId74"/>
      <w:footerReference w:type="default" r:id="rId75"/>
      <w:headerReference w:type="first" r:id="rId76"/>
      <w:footerReference w:type="first" r:id="rId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C7F" w:rsidRDefault="00886C7F" w:rsidP="00E36259">
      <w:r>
        <w:separator/>
      </w:r>
    </w:p>
  </w:endnote>
  <w:endnote w:type="continuationSeparator" w:id="0">
    <w:p w:rsidR="00886C7F" w:rsidRDefault="00886C7F" w:rsidP="00E3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IPAPANNEW">
    <w:altName w:val="Times New Roman"/>
    <w:panose1 w:val="00000000000000000000"/>
    <w:charset w:val="00"/>
    <w:family w:val="roman"/>
    <w:notTrueType/>
    <w:pitch w:val="default"/>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D2C" w:rsidRDefault="00312D2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D2C" w:rsidRPr="00312D2C" w:rsidRDefault="00312D2C" w:rsidP="00312D2C">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415.35pt;height:22.5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D2C" w:rsidRDefault="00312D2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C7F" w:rsidRDefault="00886C7F" w:rsidP="00E36259">
      <w:r>
        <w:separator/>
      </w:r>
    </w:p>
  </w:footnote>
  <w:footnote w:type="continuationSeparator" w:id="0">
    <w:p w:rsidR="00886C7F" w:rsidRDefault="00886C7F" w:rsidP="00E36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D2C" w:rsidRDefault="00312D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D2C" w:rsidRPr="00312D2C" w:rsidRDefault="00312D2C" w:rsidP="00312D2C">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415.35pt;height:45.1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D2C" w:rsidRDefault="00312D2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3D4A"/>
    <w:rsid w:val="00312D2C"/>
    <w:rsid w:val="006F3D4A"/>
    <w:rsid w:val="007E6E6F"/>
    <w:rsid w:val="008818C4"/>
    <w:rsid w:val="00886C7F"/>
    <w:rsid w:val="00E36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D4A"/>
    <w:pPr>
      <w:widowControl w:val="0"/>
      <w:jc w:val="both"/>
    </w:pPr>
    <w:rPr>
      <w:rFonts w:ascii="Times New Roman" w:hAnsi="Times New Roman"/>
      <w:kern w:val="2"/>
      <w:sz w:val="21"/>
      <w:szCs w:val="24"/>
    </w:rPr>
  </w:style>
  <w:style w:type="paragraph" w:styleId="1">
    <w:name w:val="heading 1"/>
    <w:basedOn w:val="a"/>
    <w:next w:val="a"/>
    <w:link w:val="1Char"/>
    <w:qFormat/>
    <w:rsid w:val="006F3D4A"/>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6F3D4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6F3D4A"/>
    <w:pPr>
      <w:keepNext/>
      <w:keepLines/>
      <w:spacing w:before="260" w:after="260" w:line="416" w:lineRule="auto"/>
      <w:outlineLvl w:val="2"/>
    </w:pPr>
    <w:rPr>
      <w:b/>
      <w:bCs/>
      <w:sz w:val="32"/>
      <w:szCs w:val="32"/>
    </w:rPr>
  </w:style>
  <w:style w:type="paragraph" w:styleId="4">
    <w:name w:val="heading 4"/>
    <w:basedOn w:val="a"/>
    <w:next w:val="a"/>
    <w:link w:val="4Char"/>
    <w:qFormat/>
    <w:rsid w:val="006F3D4A"/>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6F3D4A"/>
    <w:pPr>
      <w:keepNext/>
      <w:keepLines/>
      <w:spacing w:before="280" w:after="290" w:line="376" w:lineRule="auto"/>
      <w:outlineLvl w:val="4"/>
    </w:pPr>
    <w:rPr>
      <w:b/>
      <w:bCs/>
      <w:sz w:val="28"/>
      <w:szCs w:val="28"/>
    </w:rPr>
  </w:style>
  <w:style w:type="paragraph" w:styleId="6">
    <w:name w:val="heading 6"/>
    <w:basedOn w:val="a"/>
    <w:next w:val="a"/>
    <w:link w:val="6Char"/>
    <w:qFormat/>
    <w:rsid w:val="006F3D4A"/>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6F3D4A"/>
    <w:pPr>
      <w:keepNext/>
      <w:keepLines/>
      <w:spacing w:before="240" w:after="64" w:line="320" w:lineRule="auto"/>
      <w:outlineLvl w:val="6"/>
    </w:pPr>
    <w:rPr>
      <w:b/>
      <w:bCs/>
      <w:sz w:val="24"/>
    </w:rPr>
  </w:style>
  <w:style w:type="paragraph" w:styleId="8">
    <w:name w:val="heading 8"/>
    <w:basedOn w:val="a"/>
    <w:next w:val="a"/>
    <w:link w:val="8Char"/>
    <w:qFormat/>
    <w:rsid w:val="006F3D4A"/>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F3D4A"/>
    <w:rPr>
      <w:rFonts w:ascii="Times New Roman" w:eastAsia="宋体" w:hAnsi="Times New Roman" w:cs="Times New Roman"/>
      <w:b/>
      <w:bCs/>
      <w:kern w:val="44"/>
      <w:sz w:val="44"/>
      <w:szCs w:val="44"/>
    </w:rPr>
  </w:style>
  <w:style w:type="character" w:customStyle="1" w:styleId="2Char">
    <w:name w:val="标题 2 Char"/>
    <w:link w:val="2"/>
    <w:rsid w:val="006F3D4A"/>
    <w:rPr>
      <w:rFonts w:ascii="Arial" w:eastAsia="黑体" w:hAnsi="Arial" w:cs="Times New Roman"/>
      <w:b/>
      <w:bCs/>
      <w:sz w:val="32"/>
      <w:szCs w:val="32"/>
    </w:rPr>
  </w:style>
  <w:style w:type="character" w:customStyle="1" w:styleId="3Char">
    <w:name w:val="标题 3 Char"/>
    <w:link w:val="3"/>
    <w:rsid w:val="006F3D4A"/>
    <w:rPr>
      <w:rFonts w:ascii="Times New Roman" w:eastAsia="宋体" w:hAnsi="Times New Roman" w:cs="Times New Roman"/>
      <w:b/>
      <w:bCs/>
      <w:sz w:val="32"/>
      <w:szCs w:val="32"/>
    </w:rPr>
  </w:style>
  <w:style w:type="character" w:customStyle="1" w:styleId="4Char">
    <w:name w:val="标题 4 Char"/>
    <w:link w:val="4"/>
    <w:rsid w:val="006F3D4A"/>
    <w:rPr>
      <w:rFonts w:ascii="Arial" w:eastAsia="黑体" w:hAnsi="Arial" w:cs="Times New Roman"/>
      <w:b/>
      <w:bCs/>
      <w:sz w:val="28"/>
      <w:szCs w:val="28"/>
    </w:rPr>
  </w:style>
  <w:style w:type="character" w:customStyle="1" w:styleId="5Char">
    <w:name w:val="标题 5 Char"/>
    <w:link w:val="5"/>
    <w:rsid w:val="006F3D4A"/>
    <w:rPr>
      <w:rFonts w:ascii="Times New Roman" w:eastAsia="宋体" w:hAnsi="Times New Roman" w:cs="Times New Roman"/>
      <w:b/>
      <w:bCs/>
      <w:sz w:val="28"/>
      <w:szCs w:val="28"/>
    </w:rPr>
  </w:style>
  <w:style w:type="character" w:customStyle="1" w:styleId="6Char">
    <w:name w:val="标题 6 Char"/>
    <w:link w:val="6"/>
    <w:rsid w:val="006F3D4A"/>
    <w:rPr>
      <w:rFonts w:ascii="Arial" w:eastAsia="黑体" w:hAnsi="Arial" w:cs="Times New Roman"/>
      <w:b/>
      <w:bCs/>
      <w:sz w:val="24"/>
      <w:szCs w:val="24"/>
    </w:rPr>
  </w:style>
  <w:style w:type="character" w:customStyle="1" w:styleId="7Char">
    <w:name w:val="标题 7 Char"/>
    <w:link w:val="7"/>
    <w:rsid w:val="006F3D4A"/>
    <w:rPr>
      <w:rFonts w:ascii="Times New Roman" w:eastAsia="宋体" w:hAnsi="Times New Roman" w:cs="Times New Roman"/>
      <w:b/>
      <w:bCs/>
      <w:sz w:val="24"/>
      <w:szCs w:val="24"/>
    </w:rPr>
  </w:style>
  <w:style w:type="character" w:customStyle="1" w:styleId="8Char">
    <w:name w:val="标题 8 Char"/>
    <w:link w:val="8"/>
    <w:rsid w:val="006F3D4A"/>
    <w:rPr>
      <w:rFonts w:ascii="Arial" w:eastAsia="黑体" w:hAnsi="Arial" w:cs="Times New Roman"/>
      <w:sz w:val="24"/>
      <w:szCs w:val="24"/>
    </w:rPr>
  </w:style>
  <w:style w:type="paragraph" w:styleId="a3">
    <w:name w:val="Plain Text"/>
    <w:basedOn w:val="a"/>
    <w:link w:val="Char"/>
    <w:rsid w:val="006F3D4A"/>
    <w:rPr>
      <w:rFonts w:ascii="宋体" w:hAnsi="Courier New" w:cs="Courier New"/>
      <w:szCs w:val="21"/>
    </w:rPr>
  </w:style>
  <w:style w:type="character" w:customStyle="1" w:styleId="Char">
    <w:name w:val="纯文本 Char"/>
    <w:link w:val="a3"/>
    <w:rsid w:val="006F3D4A"/>
    <w:rPr>
      <w:rFonts w:ascii="宋体" w:eastAsia="宋体" w:hAnsi="Courier New" w:cs="Courier New"/>
      <w:szCs w:val="21"/>
    </w:rPr>
  </w:style>
  <w:style w:type="paragraph" w:styleId="a4">
    <w:name w:val="header"/>
    <w:basedOn w:val="a"/>
    <w:link w:val="Char0"/>
    <w:rsid w:val="006F3D4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6F3D4A"/>
    <w:rPr>
      <w:rFonts w:ascii="Times New Roman" w:eastAsia="宋体" w:hAnsi="Times New Roman" w:cs="Times New Roman"/>
      <w:sz w:val="18"/>
      <w:szCs w:val="18"/>
    </w:rPr>
  </w:style>
  <w:style w:type="paragraph" w:styleId="a5">
    <w:name w:val="footer"/>
    <w:basedOn w:val="a"/>
    <w:link w:val="Char1"/>
    <w:rsid w:val="006F3D4A"/>
    <w:pPr>
      <w:tabs>
        <w:tab w:val="center" w:pos="4153"/>
        <w:tab w:val="right" w:pos="8306"/>
      </w:tabs>
      <w:snapToGrid w:val="0"/>
      <w:jc w:val="left"/>
    </w:pPr>
    <w:rPr>
      <w:sz w:val="18"/>
      <w:szCs w:val="18"/>
    </w:rPr>
  </w:style>
  <w:style w:type="character" w:customStyle="1" w:styleId="Char1">
    <w:name w:val="页脚 Char"/>
    <w:link w:val="a5"/>
    <w:rsid w:val="006F3D4A"/>
    <w:rPr>
      <w:rFonts w:ascii="Times New Roman" w:eastAsia="宋体" w:hAnsi="Times New Roman" w:cs="Times New Roman"/>
      <w:sz w:val="18"/>
      <w:szCs w:val="18"/>
    </w:rPr>
  </w:style>
  <w:style w:type="paragraph" w:styleId="a6">
    <w:name w:val="Title"/>
    <w:basedOn w:val="a"/>
    <w:next w:val="a"/>
    <w:link w:val="Char2"/>
    <w:qFormat/>
    <w:rsid w:val="006F3D4A"/>
    <w:pPr>
      <w:spacing w:before="240" w:after="60"/>
      <w:jc w:val="center"/>
      <w:outlineLvl w:val="0"/>
    </w:pPr>
    <w:rPr>
      <w:rFonts w:ascii="Cambria" w:hAnsi="Cambria"/>
      <w:b/>
      <w:bCs/>
      <w:sz w:val="32"/>
      <w:szCs w:val="32"/>
    </w:rPr>
  </w:style>
  <w:style w:type="character" w:customStyle="1" w:styleId="Char2">
    <w:name w:val="标题 Char"/>
    <w:link w:val="a6"/>
    <w:rsid w:val="006F3D4A"/>
    <w:rPr>
      <w:rFonts w:ascii="Cambria" w:eastAsia="宋体" w:hAnsi="Cambria" w:cs="Times New Roman"/>
      <w:b/>
      <w:bCs/>
      <w:sz w:val="32"/>
      <w:szCs w:val="32"/>
    </w:rPr>
  </w:style>
  <w:style w:type="paragraph" w:styleId="a7">
    <w:name w:val="Balloon Text"/>
    <w:basedOn w:val="a"/>
    <w:link w:val="Char3"/>
    <w:uiPriority w:val="99"/>
    <w:semiHidden/>
    <w:unhideWhenUsed/>
    <w:rsid w:val="006F3D4A"/>
    <w:rPr>
      <w:sz w:val="18"/>
      <w:szCs w:val="18"/>
    </w:rPr>
  </w:style>
  <w:style w:type="character" w:customStyle="1" w:styleId="Char3">
    <w:name w:val="批注框文本 Char"/>
    <w:link w:val="a7"/>
    <w:uiPriority w:val="99"/>
    <w:semiHidden/>
    <w:rsid w:val="006F3D4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file:///\\&#29579;&#32435;\f\&#40644;&#26790;&#22291;\&#28304;&#25991;&#20214;&#65281;\&#21516;&#27493;\&#27493;&#27493;&#39640;\&#29983;&#29289;\&#33487;&#25945;&#24517;&#20462;1\&#21491;&#25324;.TIF" TargetMode="External"/><Relationship Id="rId26" Type="http://schemas.openxmlformats.org/officeDocument/2006/relationships/image" Target="file:///\\&#29579;&#32435;\f\&#40644;&#26790;&#22291;\&#28304;&#25991;&#20214;&#65281;\&#21516;&#27493;\&#27493;&#27493;&#39640;\&#29983;&#29289;\&#33487;&#25945;&#24517;&#20462;1\&#21491;&#25324;.TIF" TargetMode="External"/><Relationship Id="rId39" Type="http://schemas.openxmlformats.org/officeDocument/2006/relationships/image" Target="media/image12.png"/><Relationship Id="rId21" Type="http://schemas.openxmlformats.org/officeDocument/2006/relationships/image" Target="file:///\\&#29579;&#32435;\f\&#40644;&#26790;&#22291;\&#28304;&#25991;&#20214;&#65281;\&#21516;&#27493;\&#27493;&#27493;&#39640;\&#29983;&#29289;\&#33487;&#25945;&#24517;&#20462;1\&#24038;&#25324;.TIF" TargetMode="External"/><Relationship Id="rId34" Type="http://schemas.openxmlformats.org/officeDocument/2006/relationships/image" Target="file:///\\&#29579;&#32435;\f\&#40644;&#26790;&#22291;\&#28304;&#25991;&#20214;&#65281;\&#21516;&#27493;\&#27493;&#27493;&#39640;\&#29983;&#29289;\&#33487;&#25945;&#24517;&#20462;1\S333.TIF" TargetMode="External"/><Relationship Id="rId42" Type="http://schemas.openxmlformats.org/officeDocument/2006/relationships/image" Target="media/image14.png"/><Relationship Id="rId47" Type="http://schemas.openxmlformats.org/officeDocument/2006/relationships/image" Target="media/image17.png"/><Relationship Id="rId50" Type="http://schemas.openxmlformats.org/officeDocument/2006/relationships/image" Target="file:///\\&#29579;&#32435;\f\&#40644;&#26790;&#22291;\&#28304;&#25991;&#20214;&#65281;\&#21516;&#27493;\&#27493;&#27493;&#39640;\&#29983;&#29289;\&#33487;&#25945;&#24517;&#20462;1\S340.TIF" TargetMode="External"/><Relationship Id="rId55" Type="http://schemas.openxmlformats.org/officeDocument/2006/relationships/image" Target="media/image20.png"/><Relationship Id="rId63" Type="http://schemas.openxmlformats.org/officeDocument/2006/relationships/image" Target="file:///\\&#29579;&#32435;\f\&#40644;&#26790;&#22291;\&#28304;&#25991;&#20214;&#65281;\&#21516;&#27493;\&#27493;&#27493;&#39640;\&#29983;&#29289;\&#33487;&#25945;&#24517;&#20462;1\&#21491;&#25324;.TIF" TargetMode="External"/><Relationship Id="rId68" Type="http://schemas.openxmlformats.org/officeDocument/2006/relationships/image" Target="file:///\\&#29579;&#32435;\f\&#40644;&#26790;&#22291;\&#28304;&#25991;&#20214;&#65281;\&#21516;&#27493;\&#27493;&#27493;&#39640;\&#29983;&#29289;\&#33487;&#25945;&#24517;&#20462;1\&#24038;&#25324;.TIF" TargetMode="External"/><Relationship Id="rId76" Type="http://schemas.openxmlformats.org/officeDocument/2006/relationships/header" Target="header3.xml"/><Relationship Id="rId7" Type="http://schemas.openxmlformats.org/officeDocument/2006/relationships/image" Target="media/image1.png"/><Relationship Id="rId71" Type="http://schemas.openxmlformats.org/officeDocument/2006/relationships/image" Target="file:///\\&#29579;&#32435;\f\&#40644;&#26790;&#22291;\&#28304;&#25991;&#20214;&#65281;\&#21516;&#27493;\&#27493;&#27493;&#39640;\&#29983;&#29289;\&#33487;&#25945;&#24517;&#20462;1\S349.TIF" TargetMode="External"/><Relationship Id="rId2" Type="http://schemas.microsoft.com/office/2007/relationships/stylesWithEffects" Target="stylesWithEffects.xml"/><Relationship Id="rId16" Type="http://schemas.openxmlformats.org/officeDocument/2006/relationships/image" Target="file:///\\&#29579;&#32435;\f\&#40644;&#26790;&#22291;\&#28304;&#25991;&#20214;&#65281;\&#21516;&#27493;\&#27493;&#27493;&#39640;\&#29983;&#29289;\&#33487;&#25945;&#24517;&#20462;1\&#24038;&#25324;.TIF" TargetMode="External"/><Relationship Id="rId29" Type="http://schemas.openxmlformats.org/officeDocument/2006/relationships/image" Target="media/image9.png"/><Relationship Id="rId11" Type="http://schemas.openxmlformats.org/officeDocument/2006/relationships/image" Target="media/image3.png"/><Relationship Id="rId24" Type="http://schemas.openxmlformats.org/officeDocument/2006/relationships/image" Target="file:///\\&#29579;&#32435;\f\&#40644;&#26790;&#22291;\&#28304;&#25991;&#20214;&#65281;\&#21516;&#27493;\&#27493;&#27493;&#39640;\&#29983;&#29289;\&#33487;&#25945;&#24517;&#20462;1\S330.TIF" TargetMode="External"/><Relationship Id="rId32" Type="http://schemas.openxmlformats.org/officeDocument/2006/relationships/image" Target="file:///\\&#29579;&#32435;\f\&#40644;&#26790;&#22291;\&#28304;&#25991;&#20214;&#65281;\&#21516;&#27493;\&#27493;&#27493;&#39640;\&#29983;&#29289;\&#33487;&#25945;&#24517;&#20462;1\&#21491;&#25324;.TIF" TargetMode="External"/><Relationship Id="rId37" Type="http://schemas.openxmlformats.org/officeDocument/2006/relationships/image" Target="media/image11.png"/><Relationship Id="rId40" Type="http://schemas.openxmlformats.org/officeDocument/2006/relationships/image" Target="file:///\\&#29579;&#32435;\f\&#40644;&#26790;&#22291;\&#28304;&#25991;&#20214;&#65281;\&#21516;&#27493;\&#27493;&#27493;&#39640;\&#29983;&#29289;\&#33487;&#25945;&#24517;&#20462;1\&#35838;&#22530;&#23567;&#32467;.TIF" TargetMode="External"/><Relationship Id="rId45" Type="http://schemas.openxmlformats.org/officeDocument/2006/relationships/image" Target="media/image16.png"/><Relationship Id="rId53" Type="http://schemas.openxmlformats.org/officeDocument/2006/relationships/image" Target="media/image19.png"/><Relationship Id="rId58" Type="http://schemas.openxmlformats.org/officeDocument/2006/relationships/image" Target="file:///\\&#29579;&#32435;\f\&#40644;&#26790;&#22291;\&#28304;&#25991;&#20214;&#65281;\&#21516;&#27493;\&#27493;&#27493;&#39640;\&#29983;&#29289;\&#33487;&#25945;&#24517;&#20462;1\S342.TIF" TargetMode="External"/><Relationship Id="rId66" Type="http://schemas.openxmlformats.org/officeDocument/2006/relationships/image" Target="media/image25.png"/><Relationship Id="rId74" Type="http://schemas.openxmlformats.org/officeDocument/2006/relationships/footer" Target="footer1.xm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file:///\\&#29579;&#32435;\f\&#40644;&#26790;&#22291;\&#28304;&#25991;&#20214;&#65281;\&#21516;&#27493;\&#27493;&#27493;&#39640;\&#29983;&#29289;\&#33487;&#25945;&#24517;&#20462;1\C20.TIF" TargetMode="External"/><Relationship Id="rId10" Type="http://schemas.openxmlformats.org/officeDocument/2006/relationships/image" Target="file:///\\&#29579;&#32435;\f\&#40644;&#26790;&#22291;\&#28304;&#25991;&#20214;&#65281;\&#21516;&#27493;\&#27493;&#27493;&#39640;\&#29983;&#29289;\&#33487;&#25945;&#24517;&#20462;1\S327.TIF" TargetMode="External"/><Relationship Id="rId19" Type="http://schemas.openxmlformats.org/officeDocument/2006/relationships/image" Target="file:///\\&#29579;&#32435;\f\&#40644;&#26790;&#22291;\&#28304;&#25991;&#20214;&#65281;\&#21516;&#27493;\&#27493;&#27493;&#39640;\&#29983;&#29289;\&#33487;&#25945;&#24517;&#20462;1\&#24038;&#25324;.TIF" TargetMode="External"/><Relationship Id="rId31" Type="http://schemas.openxmlformats.org/officeDocument/2006/relationships/image" Target="file:///\\&#29579;&#32435;\f\&#40644;&#26790;&#22291;\&#28304;&#25991;&#20214;&#65281;\&#21516;&#27493;\&#27493;&#27493;&#39640;\&#29983;&#29289;\&#33487;&#25945;&#24517;&#20462;1\&#24038;&#25324;.TIF" TargetMode="External"/><Relationship Id="rId44" Type="http://schemas.openxmlformats.org/officeDocument/2006/relationships/image" Target="file:///\\&#29579;&#32435;\f\&#40644;&#26790;&#22291;\&#28304;&#25991;&#20214;&#65281;\&#21516;&#27493;\&#27493;&#27493;&#39640;\&#29983;&#29289;\&#33487;&#25945;&#24517;&#20462;1\S337.TIF" TargetMode="External"/><Relationship Id="rId52" Type="http://schemas.openxmlformats.org/officeDocument/2006/relationships/image" Target="file:///\\&#29579;&#32435;\f\&#40644;&#26790;&#22291;\&#28304;&#25991;&#20214;&#65281;\&#21516;&#27493;\&#27493;&#27493;&#39640;\&#29983;&#29289;\&#33487;&#25945;&#24517;&#20462;1\&#21491;&#25324;.TIF" TargetMode="External"/><Relationship Id="rId60" Type="http://schemas.openxmlformats.org/officeDocument/2006/relationships/image" Target="media/image23.png"/><Relationship Id="rId65" Type="http://schemas.openxmlformats.org/officeDocument/2006/relationships/image" Target="file:///\\&#29579;&#32435;\f\&#40644;&#26790;&#22291;\&#28304;&#25991;&#20214;&#65281;\&#21516;&#27493;\&#27493;&#27493;&#39640;\&#29983;&#29289;\&#33487;&#25945;&#24517;&#20462;1\S346.TIF" TargetMode="External"/><Relationship Id="rId73" Type="http://schemas.openxmlformats.org/officeDocument/2006/relationships/header" Target="header2.xm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9579;&#32435;\f\&#40644;&#26790;&#22291;\&#28304;&#25991;&#20214;&#65281;\&#21516;&#27493;\&#27493;&#27493;&#39640;\&#29983;&#29289;\&#33487;&#25945;&#24517;&#20462;1\S329.TIF" TargetMode="External"/><Relationship Id="rId22" Type="http://schemas.openxmlformats.org/officeDocument/2006/relationships/image" Target="file:///\\&#29579;&#32435;\f\&#40644;&#26790;&#22291;\&#28304;&#25991;&#20214;&#65281;\&#21516;&#27493;\&#27493;&#27493;&#39640;\&#29983;&#29289;\&#33487;&#25945;&#24517;&#20462;1\&#21491;&#25324;.TIF" TargetMode="External"/><Relationship Id="rId27" Type="http://schemas.openxmlformats.org/officeDocument/2006/relationships/image" Target="media/image8.png"/><Relationship Id="rId30" Type="http://schemas.openxmlformats.org/officeDocument/2006/relationships/image" Target="file:///\\&#29579;&#32435;\f\&#40644;&#26790;&#22291;\&#28304;&#25991;&#20214;&#65281;\&#21516;&#27493;\&#27493;&#27493;&#39640;\&#29983;&#29289;\&#33487;&#25945;&#24517;&#20462;1\S332.TIF" TargetMode="External"/><Relationship Id="rId35" Type="http://schemas.openxmlformats.org/officeDocument/2006/relationships/image" Target="file:///\\&#29579;&#32435;\f\&#40644;&#26790;&#22291;\&#28304;&#25991;&#20214;&#65281;\&#21516;&#27493;\&#27493;&#27493;&#39640;\&#29983;&#29289;\&#33487;&#25945;&#24517;&#20462;1\&#24038;&#25324;.TIF" TargetMode="External"/><Relationship Id="rId43" Type="http://schemas.openxmlformats.org/officeDocument/2006/relationships/image" Target="media/image15.png"/><Relationship Id="rId48" Type="http://schemas.openxmlformats.org/officeDocument/2006/relationships/image" Target="file:///\\&#29579;&#32435;\f\&#40644;&#26790;&#22291;\&#28304;&#25991;&#20214;&#65281;\&#21516;&#27493;\&#27493;&#27493;&#39640;\&#29983;&#29289;\&#33487;&#25945;&#24517;&#20462;1\S339.TIF" TargetMode="External"/><Relationship Id="rId56" Type="http://schemas.openxmlformats.org/officeDocument/2006/relationships/image" Target="file:///\\&#29579;&#32435;\f\&#40644;&#26790;&#22291;\&#28304;&#25991;&#20214;&#65281;\&#21516;&#27493;\&#27493;&#27493;&#39640;\&#29983;&#29289;\&#33487;&#25945;&#24517;&#20462;1\S341.TIF" TargetMode="External"/><Relationship Id="rId64" Type="http://schemas.openxmlformats.org/officeDocument/2006/relationships/image" Target="media/image24.png"/><Relationship Id="rId69" Type="http://schemas.openxmlformats.org/officeDocument/2006/relationships/image" Target="file:///\\&#29579;&#32435;\f\&#40644;&#26790;&#22291;\&#28304;&#25991;&#20214;&#65281;\&#21516;&#27493;\&#27493;&#27493;&#39640;\&#29983;&#29289;\&#33487;&#25945;&#24517;&#20462;1\&#21491;&#25324;.TIF" TargetMode="External"/><Relationship Id="rId77" Type="http://schemas.openxmlformats.org/officeDocument/2006/relationships/footer" Target="footer3.xml"/><Relationship Id="rId8" Type="http://schemas.openxmlformats.org/officeDocument/2006/relationships/image" Target="file:///\\&#29579;&#32435;\f\&#40644;&#26790;&#22291;\&#28304;&#25991;&#20214;&#65281;\&#21516;&#27493;\&#27493;&#27493;&#39640;\&#29983;&#29289;\&#33487;&#25945;&#24517;&#20462;1\S326.TIF" TargetMode="External"/><Relationship Id="rId51" Type="http://schemas.openxmlformats.org/officeDocument/2006/relationships/image" Target="file:///\\&#29579;&#32435;\f\&#40644;&#26790;&#22291;\&#28304;&#25991;&#20214;&#65281;\&#21516;&#27493;\&#27493;&#27493;&#39640;\&#29983;&#29289;\&#33487;&#25945;&#24517;&#20462;1\&#24038;&#25324;.TIF" TargetMode="External"/><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file:///\\&#29579;&#32435;\f\&#40644;&#26790;&#22291;\&#28304;&#25991;&#20214;&#65281;\&#21516;&#27493;\&#27493;&#27493;&#39640;\&#29983;&#29289;\&#33487;&#25945;&#24517;&#20462;1\S328.TIF" TargetMode="External"/><Relationship Id="rId17" Type="http://schemas.openxmlformats.org/officeDocument/2006/relationships/image" Target="media/image6.png"/><Relationship Id="rId25" Type="http://schemas.openxmlformats.org/officeDocument/2006/relationships/image" Target="file:///\\&#29579;&#32435;\f\&#40644;&#26790;&#22291;\&#28304;&#25991;&#20214;&#65281;\&#21516;&#27493;\&#27493;&#27493;&#39640;\&#29983;&#29289;\&#33487;&#25945;&#24517;&#20462;1\&#24038;&#25324;.TIF" TargetMode="External"/><Relationship Id="rId33" Type="http://schemas.openxmlformats.org/officeDocument/2006/relationships/image" Target="media/image10.png"/><Relationship Id="rId38" Type="http://schemas.openxmlformats.org/officeDocument/2006/relationships/image" Target="file:///\\&#29579;&#32435;\f\&#40644;&#26790;&#22291;\&#28304;&#25991;&#20214;&#65281;\&#21516;&#27493;\&#27493;&#27493;&#39640;\&#29983;&#29289;\&#33487;&#25945;&#24517;&#20462;1\S334.TIF" TargetMode="External"/><Relationship Id="rId46" Type="http://schemas.openxmlformats.org/officeDocument/2006/relationships/image" Target="file:///\\&#29579;&#32435;\f\&#40644;&#26790;&#22291;\&#28304;&#25991;&#20214;&#65281;\&#21516;&#27493;\&#27493;&#27493;&#39640;\&#29983;&#29289;\&#33487;&#25945;&#24517;&#20462;1\S338.TIF" TargetMode="External"/><Relationship Id="rId59" Type="http://schemas.openxmlformats.org/officeDocument/2006/relationships/image" Target="media/image22.png"/><Relationship Id="rId67" Type="http://schemas.openxmlformats.org/officeDocument/2006/relationships/image" Target="file:///\\&#29579;&#32435;\f\&#40644;&#26790;&#22291;\&#28304;&#25991;&#20214;&#65281;\&#21516;&#27493;\&#27493;&#27493;&#39640;\&#29983;&#29289;\&#33487;&#25945;&#24517;&#20462;1\S348.TIF" TargetMode="External"/><Relationship Id="rId20" Type="http://schemas.openxmlformats.org/officeDocument/2006/relationships/image" Target="file:///\\&#29579;&#32435;\f\&#40644;&#26790;&#22291;\&#28304;&#25991;&#20214;&#65281;\&#21516;&#27493;\&#27493;&#27493;&#39640;\&#29983;&#29289;\&#33487;&#25945;&#24517;&#20462;1\&#21491;&#25324;.TIF" TargetMode="External"/><Relationship Id="rId41" Type="http://schemas.openxmlformats.org/officeDocument/2006/relationships/image" Target="media/image13.png"/><Relationship Id="rId54" Type="http://schemas.openxmlformats.org/officeDocument/2006/relationships/image" Target="file:///\\&#29579;&#32435;\f\&#40644;&#26790;&#22291;\&#28304;&#25991;&#20214;&#65281;\&#21516;&#27493;\&#27493;&#27493;&#39640;\&#29983;&#29289;\&#33487;&#25945;&#24517;&#20462;1\C19.TIF" TargetMode="External"/><Relationship Id="rId62" Type="http://schemas.openxmlformats.org/officeDocument/2006/relationships/image" Target="file:///\\&#29579;&#32435;\f\&#40644;&#26790;&#22291;\&#28304;&#25991;&#20214;&#65281;\&#21516;&#27493;\&#27493;&#27493;&#39640;\&#29983;&#29289;\&#33487;&#25945;&#24517;&#20462;1\&#24038;&#25324;.TIF" TargetMode="External"/><Relationship Id="rId70" Type="http://schemas.openxmlformats.org/officeDocument/2006/relationships/image" Target="media/image26.png"/><Relationship Id="rId75"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image" Target="media/image7.png"/><Relationship Id="rId28" Type="http://schemas.openxmlformats.org/officeDocument/2006/relationships/image" Target="file:///\\&#29579;&#32435;\f\&#40644;&#26790;&#22291;\&#28304;&#25991;&#20214;&#65281;\&#21516;&#27493;\&#27493;&#27493;&#39640;\&#29983;&#29289;\&#33487;&#25945;&#24517;&#20462;1\S331.TIF" TargetMode="External"/><Relationship Id="rId36" Type="http://schemas.openxmlformats.org/officeDocument/2006/relationships/image" Target="file:///\\&#29579;&#32435;\f\&#40644;&#26790;&#22291;\&#28304;&#25991;&#20214;&#65281;\&#21516;&#27493;\&#27493;&#27493;&#39640;\&#29983;&#29289;\&#33487;&#25945;&#24517;&#20462;1\&#21491;&#25324;.TIF" TargetMode="External"/><Relationship Id="rId49" Type="http://schemas.openxmlformats.org/officeDocument/2006/relationships/image" Target="media/image18.png"/><Relationship Id="rId57" Type="http://schemas.openxmlformats.org/officeDocument/2006/relationships/image" Target="media/image21.png"/></Relationships>
</file>

<file path=word/_rels/footer2.xml.rels><?xml version="1.0" encoding="UTF-8" standalone="yes"?>
<Relationships xmlns="http://schemas.openxmlformats.org/package/2006/relationships"><Relationship Id="rId1" Type="http://schemas.openxmlformats.org/officeDocument/2006/relationships/image" Target="media/image28.jpeg"/></Relationships>
</file>

<file path=word/_rels/header2.xml.rels><?xml version="1.0" encoding="UTF-8" standalone="yes"?>
<Relationships xmlns="http://schemas.openxmlformats.org/package/2006/relationships"><Relationship Id="rId1"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2012</Words>
  <Characters>11474</Characters>
  <Application>Microsoft Office Word</Application>
  <DocSecurity>0</DocSecurity>
  <Lines>95</Lines>
  <Paragraphs>26</Paragraphs>
  <ScaleCrop>false</ScaleCrop>
  <Company/>
  <LinksUpToDate>false</LinksUpToDate>
  <CharactersWithSpaces>13460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3</cp:revision>
  <dcterms:created xsi:type="dcterms:W3CDTF">2015-06-22T07:53:00Z</dcterms:created>
  <dcterms:modified xsi:type="dcterms:W3CDTF">2016-11-10T09:04:00Z</dcterms:modified>
</cp:coreProperties>
</file>